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64C" w:rsidRDefault="00E6164C" w:rsidP="00C75840">
      <w:pPr>
        <w:spacing w:line="600" w:lineRule="exact"/>
        <w:ind w:firstLineChars="235" w:firstLine="1034"/>
        <w:jc w:val="center"/>
        <w:rPr>
          <w:rFonts w:ascii="方正小标宋简体" w:eastAsia="方正小标宋简体" w:hAnsi="华文仿宋"/>
          <w:sz w:val="44"/>
          <w:szCs w:val="44"/>
        </w:rPr>
      </w:pPr>
    </w:p>
    <w:p w:rsidR="0019300E" w:rsidRPr="0079473D" w:rsidRDefault="0019300E" w:rsidP="00EE7B97">
      <w:pPr>
        <w:spacing w:line="6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79473D">
        <w:rPr>
          <w:rFonts w:ascii="方正小标宋简体" w:eastAsia="方正小标宋简体" w:hAnsi="华文仿宋" w:hint="eastAsia"/>
          <w:sz w:val="44"/>
          <w:szCs w:val="44"/>
        </w:rPr>
        <w:t>刘向杰同志</w:t>
      </w:r>
      <w:r w:rsidR="0079473D">
        <w:rPr>
          <w:rFonts w:ascii="方正小标宋简体" w:eastAsia="方正小标宋简体" w:hAnsi="华文仿宋" w:hint="eastAsia"/>
          <w:sz w:val="44"/>
          <w:szCs w:val="44"/>
        </w:rPr>
        <w:t>201</w:t>
      </w:r>
      <w:r w:rsidR="005C0CEC">
        <w:rPr>
          <w:rFonts w:ascii="方正小标宋简体" w:eastAsia="方正小标宋简体" w:hAnsi="华文仿宋"/>
          <w:sz w:val="44"/>
          <w:szCs w:val="44"/>
        </w:rPr>
        <w:t>9</w:t>
      </w:r>
      <w:r w:rsidR="0079473D">
        <w:rPr>
          <w:rFonts w:ascii="方正小标宋简体" w:eastAsia="方正小标宋简体" w:hAnsi="华文仿宋" w:hint="eastAsia"/>
          <w:sz w:val="44"/>
          <w:szCs w:val="44"/>
        </w:rPr>
        <w:t>年</w:t>
      </w:r>
      <w:r w:rsidRPr="0079473D">
        <w:rPr>
          <w:rFonts w:ascii="方正小标宋简体" w:eastAsia="方正小标宋简体" w:hAnsi="华文仿宋" w:hint="eastAsia"/>
          <w:sz w:val="44"/>
          <w:szCs w:val="44"/>
        </w:rPr>
        <w:t>述职述廉报告</w:t>
      </w:r>
    </w:p>
    <w:p w:rsidR="0019300E" w:rsidRPr="00E6164C" w:rsidRDefault="0019300E" w:rsidP="00C75840">
      <w:pPr>
        <w:spacing w:line="600" w:lineRule="exact"/>
        <w:ind w:firstLineChars="235" w:firstLine="752"/>
        <w:jc w:val="center"/>
        <w:rPr>
          <w:rFonts w:ascii="仿宋_GB2312" w:eastAsia="仿宋_GB2312" w:hAnsi="华文仿宋"/>
          <w:sz w:val="32"/>
          <w:szCs w:val="32"/>
        </w:rPr>
      </w:pPr>
    </w:p>
    <w:p w:rsidR="00D443A7" w:rsidRPr="0001394B" w:rsidRDefault="00761E8F" w:rsidP="003559B8">
      <w:pPr>
        <w:spacing w:line="600" w:lineRule="exact"/>
        <w:ind w:firstLineChars="235" w:firstLine="752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一年来，</w:t>
      </w:r>
      <w:r w:rsidRPr="00AD6C64">
        <w:rPr>
          <w:rFonts w:ascii="仿宋_GB2312" w:eastAsia="仿宋_GB2312" w:hAnsi="华文仿宋"/>
          <w:sz w:val="32"/>
          <w:szCs w:val="32"/>
        </w:rPr>
        <w:t>在学</w:t>
      </w:r>
      <w:r w:rsidR="005B7134">
        <w:rPr>
          <w:rFonts w:ascii="仿宋_GB2312" w:eastAsia="仿宋_GB2312" w:hAnsi="华文仿宋" w:hint="eastAsia"/>
          <w:sz w:val="32"/>
          <w:szCs w:val="32"/>
        </w:rPr>
        <w:t>院</w:t>
      </w:r>
      <w:r w:rsidRPr="00AD6C64">
        <w:rPr>
          <w:rFonts w:ascii="仿宋_GB2312" w:eastAsia="仿宋_GB2312" w:hAnsi="华文仿宋"/>
          <w:sz w:val="32"/>
          <w:szCs w:val="32"/>
        </w:rPr>
        <w:t>党委的正确领导下，</w:t>
      </w:r>
      <w:r w:rsidR="00CD42FB" w:rsidRPr="00AD6C64">
        <w:rPr>
          <w:rFonts w:ascii="仿宋_GB2312" w:eastAsia="仿宋_GB2312" w:hAnsi="华文仿宋" w:hint="eastAsia"/>
          <w:sz w:val="32"/>
          <w:szCs w:val="32"/>
        </w:rPr>
        <w:t>在</w:t>
      </w:r>
      <w:r w:rsidRPr="00AD6C64">
        <w:rPr>
          <w:rFonts w:ascii="仿宋_GB2312" w:eastAsia="仿宋_GB2312" w:hAnsi="华文仿宋"/>
          <w:sz w:val="32"/>
          <w:szCs w:val="32"/>
        </w:rPr>
        <w:t>分管</w:t>
      </w:r>
      <w:r w:rsidR="005B7134">
        <w:rPr>
          <w:rFonts w:ascii="仿宋_GB2312" w:eastAsia="仿宋_GB2312" w:hAnsi="华文仿宋" w:hint="eastAsia"/>
          <w:sz w:val="32"/>
          <w:szCs w:val="32"/>
        </w:rPr>
        <w:t>院</w:t>
      </w:r>
      <w:r w:rsidRPr="00AD6C64">
        <w:rPr>
          <w:rFonts w:ascii="仿宋_GB2312" w:eastAsia="仿宋_GB2312" w:hAnsi="华文仿宋"/>
          <w:sz w:val="32"/>
          <w:szCs w:val="32"/>
        </w:rPr>
        <w:t>领导的具体指导下，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以教学为中心，</w:t>
      </w:r>
      <w:r w:rsidR="006C0E80">
        <w:rPr>
          <w:rFonts w:ascii="仿宋_GB2312" w:eastAsia="仿宋_GB2312" w:hAnsi="华文仿宋" w:hint="eastAsia"/>
          <w:sz w:val="32"/>
          <w:szCs w:val="32"/>
        </w:rPr>
        <w:t>以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服务教学、</w:t>
      </w:r>
      <w:r w:rsidR="000F4BF3">
        <w:rPr>
          <w:rFonts w:ascii="仿宋_GB2312" w:eastAsia="仿宋_GB2312" w:hAnsi="华文仿宋" w:hint="eastAsia"/>
          <w:sz w:val="32"/>
          <w:szCs w:val="32"/>
        </w:rPr>
        <w:t>教师、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学生</w:t>
      </w:r>
      <w:r w:rsidR="000F4BF3">
        <w:rPr>
          <w:rFonts w:ascii="仿宋_GB2312" w:eastAsia="仿宋_GB2312" w:hAnsi="华文仿宋" w:hint="eastAsia"/>
          <w:sz w:val="32"/>
          <w:szCs w:val="32"/>
        </w:rPr>
        <w:t>，抓好人才培养工作</w:t>
      </w:r>
      <w:r w:rsidR="006C0E80">
        <w:rPr>
          <w:rFonts w:ascii="仿宋_GB2312" w:eastAsia="仿宋_GB2312" w:hAnsi="华文仿宋" w:hint="eastAsia"/>
          <w:sz w:val="32"/>
          <w:szCs w:val="32"/>
        </w:rPr>
        <w:t>为理念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，努力安排好</w:t>
      </w:r>
      <w:r w:rsidR="00AF622B">
        <w:rPr>
          <w:rFonts w:ascii="仿宋_GB2312" w:eastAsia="仿宋_GB2312" w:hAnsi="华文仿宋" w:hint="eastAsia"/>
          <w:sz w:val="32"/>
          <w:szCs w:val="32"/>
        </w:rPr>
        <w:t>本部门</w:t>
      </w:r>
      <w:r w:rsidR="00A725EE" w:rsidRPr="0001394B">
        <w:rPr>
          <w:rFonts w:ascii="仿宋_GB2312" w:eastAsia="仿宋_GB2312" w:hAnsi="华文仿宋" w:hint="eastAsia"/>
          <w:sz w:val="32"/>
          <w:szCs w:val="32"/>
        </w:rPr>
        <w:t>的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工作，实现了</w:t>
      </w:r>
      <w:r w:rsidR="0064626A">
        <w:rPr>
          <w:rFonts w:ascii="仿宋_GB2312" w:eastAsia="仿宋_GB2312" w:hAnsi="华文仿宋" w:hint="eastAsia"/>
          <w:sz w:val="32"/>
          <w:szCs w:val="32"/>
        </w:rPr>
        <w:t>各项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工作</w:t>
      </w:r>
      <w:r w:rsidR="000454CB" w:rsidRPr="0001394B">
        <w:rPr>
          <w:rFonts w:ascii="仿宋_GB2312" w:eastAsia="仿宋_GB2312" w:hAnsi="华文仿宋" w:hint="eastAsia"/>
          <w:sz w:val="32"/>
          <w:szCs w:val="32"/>
        </w:rPr>
        <w:t>的</w:t>
      </w:r>
      <w:r w:rsidR="00AD6C64" w:rsidRPr="0001394B">
        <w:rPr>
          <w:rFonts w:ascii="仿宋_GB2312" w:eastAsia="仿宋_GB2312" w:hAnsi="华文仿宋" w:hint="eastAsia"/>
          <w:sz w:val="32"/>
          <w:szCs w:val="32"/>
        </w:rPr>
        <w:t>平稳有序运行</w:t>
      </w:r>
      <w:r w:rsidRPr="0001394B">
        <w:rPr>
          <w:rFonts w:ascii="仿宋_GB2312" w:eastAsia="仿宋_GB2312" w:hAnsi="华文仿宋"/>
          <w:sz w:val="32"/>
          <w:szCs w:val="32"/>
        </w:rPr>
        <w:t>。</w:t>
      </w:r>
      <w:r w:rsidR="00D443A7" w:rsidRPr="0001394B">
        <w:rPr>
          <w:rFonts w:ascii="仿宋_GB2312" w:eastAsia="仿宋_GB2312" w:hAnsi="华文仿宋" w:hint="eastAsia"/>
          <w:sz w:val="32"/>
          <w:szCs w:val="32"/>
        </w:rPr>
        <w:t>现将自己一年来的学习、工作和廉政建设情况汇报如下：</w:t>
      </w:r>
    </w:p>
    <w:p w:rsidR="00D443A7" w:rsidRPr="006E4412" w:rsidRDefault="00D443A7" w:rsidP="003559B8">
      <w:pPr>
        <w:spacing w:line="600" w:lineRule="exact"/>
        <w:ind w:firstLineChars="235" w:firstLine="752"/>
        <w:rPr>
          <w:rFonts w:ascii="黑体" w:eastAsia="黑体" w:hAnsi="黑体"/>
          <w:sz w:val="32"/>
          <w:szCs w:val="32"/>
        </w:rPr>
      </w:pPr>
      <w:r w:rsidRPr="006E4412">
        <w:rPr>
          <w:rFonts w:ascii="黑体" w:eastAsia="黑体" w:hAnsi="黑体" w:hint="eastAsia"/>
          <w:sz w:val="32"/>
          <w:szCs w:val="32"/>
        </w:rPr>
        <w:t>一、</w:t>
      </w:r>
      <w:r w:rsidR="000A503E" w:rsidRPr="006E4412">
        <w:rPr>
          <w:rFonts w:ascii="黑体" w:eastAsia="黑体" w:hAnsi="黑体" w:hint="eastAsia"/>
          <w:sz w:val="32"/>
          <w:szCs w:val="32"/>
        </w:rPr>
        <w:t>加强</w:t>
      </w:r>
      <w:r w:rsidR="000A503E" w:rsidRPr="006E4412">
        <w:rPr>
          <w:rFonts w:ascii="黑体" w:eastAsia="黑体" w:hAnsi="黑体"/>
          <w:sz w:val="32"/>
          <w:szCs w:val="32"/>
        </w:rPr>
        <w:t>道德修养，提升理论水平</w:t>
      </w:r>
    </w:p>
    <w:p w:rsidR="000A503E" w:rsidRDefault="00D443A7" w:rsidP="009419B9">
      <w:pPr>
        <w:spacing w:line="600" w:lineRule="exact"/>
        <w:ind w:firstLineChars="235" w:firstLine="752"/>
        <w:rPr>
          <w:rFonts w:ascii="仿宋_GB2312" w:eastAsia="仿宋_GB2312" w:hAnsi="Verdana"/>
          <w:color w:val="000000" w:themeColor="text1"/>
          <w:sz w:val="32"/>
          <w:szCs w:val="32"/>
        </w:rPr>
      </w:pPr>
      <w:r w:rsidRPr="00B55D34">
        <w:rPr>
          <w:rFonts w:ascii="仿宋_GB2312" w:eastAsia="仿宋_GB2312" w:hAnsi="Verdana"/>
          <w:color w:val="000000" w:themeColor="text1"/>
          <w:sz w:val="32"/>
          <w:szCs w:val="32"/>
        </w:rPr>
        <w:t>按照</w:t>
      </w:r>
      <w:r w:rsidR="00AF622B" w:rsidRPr="00B55D34">
        <w:rPr>
          <w:rFonts w:ascii="仿宋_GB2312" w:eastAsia="仿宋_GB2312" w:hAnsi="Verdana"/>
          <w:color w:val="000000" w:themeColor="text1"/>
          <w:sz w:val="32"/>
          <w:szCs w:val="32"/>
        </w:rPr>
        <w:t>党委</w:t>
      </w:r>
      <w:r w:rsidRPr="00B55D34">
        <w:rPr>
          <w:rFonts w:ascii="仿宋_GB2312" w:eastAsia="仿宋_GB2312" w:hAnsi="Verdana"/>
          <w:color w:val="000000" w:themeColor="text1"/>
          <w:sz w:val="32"/>
          <w:szCs w:val="32"/>
        </w:rPr>
        <w:t>要求，结合工作实际，</w:t>
      </w:r>
      <w:r w:rsidR="0001394B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带领</w:t>
      </w:r>
      <w:r w:rsidR="000F4BF3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督导处全体同志</w:t>
      </w:r>
      <w:r w:rsidR="00A56C5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继续深入学习领会习近平新时代中国特色社会主义思想。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深入</w:t>
      </w:r>
      <w:r w:rsidR="000A503E" w:rsidRPr="00B55D34">
        <w:rPr>
          <w:rFonts w:ascii="仿宋_GB2312" w:eastAsia="仿宋_GB2312" w:hAnsi="Verdana"/>
          <w:color w:val="000000" w:themeColor="text1"/>
          <w:sz w:val="32"/>
          <w:szCs w:val="32"/>
        </w:rPr>
        <w:t>开展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“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不忘</w:t>
      </w:r>
      <w:r w:rsidR="000A503E" w:rsidRPr="00B55D34">
        <w:rPr>
          <w:rFonts w:ascii="仿宋_GB2312" w:eastAsia="仿宋_GB2312" w:hAnsi="Verdana"/>
          <w:color w:val="000000" w:themeColor="text1"/>
          <w:sz w:val="32"/>
          <w:szCs w:val="32"/>
        </w:rPr>
        <w:t>初心，牢记使命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”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主题</w:t>
      </w:r>
      <w:r w:rsidR="000A503E" w:rsidRPr="00B55D34">
        <w:rPr>
          <w:rFonts w:ascii="仿宋_GB2312" w:eastAsia="仿宋_GB2312" w:hAnsi="Verdana"/>
          <w:color w:val="000000" w:themeColor="text1"/>
          <w:sz w:val="32"/>
          <w:szCs w:val="32"/>
        </w:rPr>
        <w:t>教育，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坚持从</w:t>
      </w:r>
      <w:r w:rsidR="000A503E" w:rsidRPr="00B55D34">
        <w:rPr>
          <w:rFonts w:ascii="仿宋_GB2312" w:eastAsia="仿宋_GB2312" w:hAnsi="Verdana"/>
          <w:color w:val="000000" w:themeColor="text1"/>
          <w:sz w:val="32"/>
          <w:szCs w:val="32"/>
        </w:rPr>
        <w:t>我做起，从本部门努力，不断提高同志们的政治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觉悟、</w:t>
      </w:r>
      <w:r w:rsidR="000A503E" w:rsidRPr="00B55D34">
        <w:rPr>
          <w:rFonts w:ascii="仿宋_GB2312" w:eastAsia="仿宋_GB2312" w:hAnsi="Verdana"/>
          <w:color w:val="000000" w:themeColor="text1"/>
          <w:sz w:val="32"/>
          <w:szCs w:val="32"/>
        </w:rPr>
        <w:t>政治站位，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坚定“四个自信”、牢固树立“四个意识”、</w:t>
      </w:r>
      <w:r w:rsidR="009419B9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做到</w:t>
      </w:r>
      <w:r w:rsidR="000A503E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“两个</w:t>
      </w:r>
      <w:r w:rsidR="009419B9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维护”，带头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维护</w:t>
      </w:r>
      <w:r w:rsidR="009419B9" w:rsidRPr="00B55D34">
        <w:rPr>
          <w:rFonts w:ascii="仿宋_GB2312" w:eastAsia="仿宋_GB2312" w:hAnsi="Verdana"/>
          <w:color w:val="000000" w:themeColor="text1"/>
          <w:sz w:val="32"/>
          <w:szCs w:val="32"/>
        </w:rPr>
        <w:t>党中央权威和</w:t>
      </w:r>
      <w:r w:rsidR="009419B9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集中</w:t>
      </w:r>
      <w:r w:rsidR="009419B9" w:rsidRPr="00B55D34">
        <w:rPr>
          <w:rFonts w:ascii="仿宋_GB2312" w:eastAsia="仿宋_GB2312" w:hAnsi="Verdana"/>
          <w:color w:val="000000" w:themeColor="text1"/>
          <w:sz w:val="32"/>
          <w:szCs w:val="32"/>
        </w:rPr>
        <w:t>统一领导，在</w:t>
      </w:r>
      <w:r w:rsidR="009419B9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深入</w:t>
      </w:r>
      <w:r w:rsidR="009419B9" w:rsidRPr="00B55D34">
        <w:rPr>
          <w:rFonts w:ascii="仿宋_GB2312" w:eastAsia="仿宋_GB2312" w:hAnsi="Verdana"/>
          <w:color w:val="000000" w:themeColor="text1"/>
          <w:sz w:val="32"/>
          <w:szCs w:val="32"/>
        </w:rPr>
        <w:t>学习贯彻新时代中国特色社会主义思想上</w:t>
      </w:r>
      <w:r w:rsidR="009419B9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作表率</w:t>
      </w:r>
      <w:r w:rsidR="005B290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，</w:t>
      </w:r>
      <w:r w:rsidR="009419B9" w:rsidRPr="00B55D34">
        <w:rPr>
          <w:rFonts w:ascii="仿宋_GB2312" w:eastAsia="仿宋_GB2312" w:hAnsi="Verdana"/>
          <w:color w:val="000000" w:themeColor="text1"/>
          <w:sz w:val="32"/>
          <w:szCs w:val="32"/>
        </w:rPr>
        <w:t>严守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党的</w:t>
      </w:r>
      <w:r w:rsidR="009419B9" w:rsidRPr="00B55D34">
        <w:rPr>
          <w:rFonts w:ascii="仿宋_GB2312" w:eastAsia="仿宋_GB2312" w:hAnsi="Verdana"/>
          <w:color w:val="000000" w:themeColor="text1"/>
          <w:sz w:val="32"/>
          <w:szCs w:val="32"/>
        </w:rPr>
        <w:t>政治纪律和政治规矩，始终在政治立场、政治方向、政治原则、政治道路上</w:t>
      </w:r>
      <w:r w:rsidR="009419B9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同</w:t>
      </w:r>
      <w:r w:rsidR="009419B9" w:rsidRPr="00B55D34">
        <w:rPr>
          <w:rFonts w:ascii="仿宋_GB2312" w:eastAsia="仿宋_GB2312" w:hAnsi="Verdana"/>
          <w:color w:val="000000" w:themeColor="text1"/>
          <w:sz w:val="32"/>
          <w:szCs w:val="32"/>
        </w:rPr>
        <w:t>党中央保持高度一致。</w:t>
      </w:r>
      <w:r w:rsidR="005B290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通过</w:t>
      </w:r>
      <w:r w:rsidR="005B2904" w:rsidRPr="00B55D34">
        <w:rPr>
          <w:rFonts w:ascii="仿宋_GB2312" w:eastAsia="仿宋_GB2312" w:hAnsi="Verdana"/>
          <w:color w:val="000000" w:themeColor="text1"/>
          <w:sz w:val="32"/>
          <w:szCs w:val="32"/>
        </w:rPr>
        <w:t>组织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“</w:t>
      </w:r>
      <w:r w:rsidR="001D72F1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三会一课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”</w:t>
      </w:r>
      <w:r w:rsidR="005B290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活动</w:t>
      </w:r>
      <w:r w:rsidR="005B2904" w:rsidRPr="00B55D34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="005B290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学习习总书记在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“</w:t>
      </w:r>
      <w:r w:rsidR="005B2904" w:rsidRPr="00B55D34">
        <w:rPr>
          <w:rFonts w:ascii="仿宋_GB2312" w:eastAsia="仿宋_GB2312" w:hAnsi="Verdana"/>
          <w:color w:val="000000" w:themeColor="text1"/>
          <w:sz w:val="32"/>
          <w:szCs w:val="32"/>
        </w:rPr>
        <w:t>中央</w:t>
      </w:r>
      <w:r w:rsidR="005B290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政治局第十五次</w:t>
      </w:r>
      <w:r w:rsidR="005B2904" w:rsidRPr="00B55D34">
        <w:rPr>
          <w:rFonts w:ascii="仿宋_GB2312" w:eastAsia="仿宋_GB2312" w:hAnsi="Verdana"/>
          <w:color w:val="000000" w:themeColor="text1"/>
          <w:sz w:val="32"/>
          <w:szCs w:val="32"/>
        </w:rPr>
        <w:t>集体</w:t>
      </w:r>
      <w:r w:rsidR="005B290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学习</w:t>
      </w:r>
      <w:r w:rsidR="005B2904" w:rsidRPr="00B55D34">
        <w:rPr>
          <w:rFonts w:ascii="仿宋_GB2312" w:eastAsia="仿宋_GB2312" w:hAnsi="Verdana"/>
          <w:color w:val="000000" w:themeColor="text1"/>
          <w:sz w:val="32"/>
          <w:szCs w:val="32"/>
        </w:rPr>
        <w:t>上的讲话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”、“在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内蒙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、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河南考察</w:t>
      </w:r>
      <w:r w:rsidR="008C3572">
        <w:rPr>
          <w:rFonts w:ascii="仿宋_GB2312" w:eastAsia="仿宋_GB2312" w:hAnsi="Verdana" w:hint="eastAsia"/>
          <w:color w:val="000000" w:themeColor="text1"/>
          <w:sz w:val="32"/>
          <w:szCs w:val="32"/>
        </w:rPr>
        <w:t>时</w:t>
      </w:r>
      <w:r w:rsidR="008C3572">
        <w:rPr>
          <w:rFonts w:ascii="仿宋_GB2312" w:eastAsia="仿宋_GB2312" w:hAnsi="Verdana"/>
          <w:color w:val="000000" w:themeColor="text1"/>
          <w:sz w:val="32"/>
          <w:szCs w:val="32"/>
        </w:rPr>
        <w:t>的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重要讲话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”，明确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了作为一个共产党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员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在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坚定理想信念，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加强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党性修养，从严治党，严肃党内政治生活的重要性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。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学习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党史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、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新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中国史、自觉接受红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色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传统教育，不断感悟，</w:t>
      </w:r>
      <w:r w:rsidR="005A087A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巩固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t>升华理想信念，深化党的初心使命的认</w:t>
      </w:r>
      <w:r w:rsidR="005A087A" w:rsidRPr="00B55D34">
        <w:rPr>
          <w:rFonts w:ascii="仿宋_GB2312" w:eastAsia="仿宋_GB2312" w:hAnsi="Verdana"/>
          <w:color w:val="000000" w:themeColor="text1"/>
          <w:sz w:val="32"/>
          <w:szCs w:val="32"/>
        </w:rPr>
        <w:lastRenderedPageBreak/>
        <w:t>识</w:t>
      </w:r>
      <w:r w:rsidR="008C3572">
        <w:rPr>
          <w:rFonts w:ascii="仿宋_GB2312" w:eastAsia="仿宋_GB2312" w:hAnsi="Verdana" w:hint="eastAsia"/>
          <w:color w:val="000000" w:themeColor="text1"/>
          <w:sz w:val="32"/>
          <w:szCs w:val="32"/>
        </w:rPr>
        <w:t>。深刻认识到</w:t>
      </w:r>
      <w:r w:rsidR="00B55D3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要</w:t>
      </w:r>
      <w:r w:rsidR="00B55D34" w:rsidRPr="00B55D34">
        <w:rPr>
          <w:rFonts w:ascii="仿宋_GB2312" w:eastAsia="仿宋_GB2312" w:hAnsi="Verdana"/>
          <w:color w:val="000000" w:themeColor="text1"/>
          <w:sz w:val="32"/>
          <w:szCs w:val="32"/>
        </w:rPr>
        <w:t>着力解决好人民最关</w:t>
      </w:r>
      <w:r w:rsidR="00B55D3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心最直接</w:t>
      </w:r>
      <w:r w:rsidR="00B55D34" w:rsidRPr="00B55D34">
        <w:rPr>
          <w:rFonts w:ascii="仿宋_GB2312" w:eastAsia="仿宋_GB2312" w:hAnsi="Verdana"/>
          <w:color w:val="000000" w:themeColor="text1"/>
          <w:sz w:val="32"/>
          <w:szCs w:val="32"/>
        </w:rPr>
        <w:t>最现实的利益问题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；</w:t>
      </w:r>
      <w:r w:rsidR="00B55D34" w:rsidRPr="00B55D34">
        <w:rPr>
          <w:rFonts w:ascii="仿宋_GB2312" w:eastAsia="仿宋_GB2312" w:hAnsi="Verdana"/>
          <w:color w:val="000000" w:themeColor="text1"/>
          <w:sz w:val="32"/>
          <w:szCs w:val="32"/>
        </w:rPr>
        <w:t>就是要深入调查</w:t>
      </w:r>
      <w:r w:rsidR="00B55D34" w:rsidRPr="00B55D34">
        <w:rPr>
          <w:rFonts w:ascii="仿宋_GB2312" w:eastAsia="仿宋_GB2312" w:hAnsi="Verdana" w:hint="eastAsia"/>
          <w:color w:val="000000" w:themeColor="text1"/>
          <w:sz w:val="32"/>
          <w:szCs w:val="32"/>
        </w:rPr>
        <w:t>研究</w:t>
      </w:r>
      <w:r w:rsidR="00B55D34" w:rsidRPr="00B55D34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="008C3572">
        <w:rPr>
          <w:rFonts w:ascii="仿宋_GB2312" w:eastAsia="仿宋_GB2312" w:hAnsi="Verdana" w:hint="eastAsia"/>
          <w:color w:val="000000" w:themeColor="text1"/>
          <w:sz w:val="32"/>
          <w:szCs w:val="32"/>
        </w:rPr>
        <w:t>把问题</w:t>
      </w:r>
      <w:r w:rsidR="008C3572">
        <w:rPr>
          <w:rFonts w:ascii="仿宋_GB2312" w:eastAsia="仿宋_GB2312" w:hAnsi="Verdana"/>
          <w:color w:val="000000" w:themeColor="text1"/>
          <w:sz w:val="32"/>
          <w:szCs w:val="32"/>
        </w:rPr>
        <w:t>找准，</w:t>
      </w:r>
      <w:r w:rsidR="008C3572">
        <w:rPr>
          <w:rFonts w:ascii="仿宋_GB2312" w:eastAsia="仿宋_GB2312" w:hAnsi="Verdana" w:hint="eastAsia"/>
          <w:color w:val="000000" w:themeColor="text1"/>
          <w:sz w:val="32"/>
          <w:szCs w:val="32"/>
        </w:rPr>
        <w:t>把</w:t>
      </w:r>
      <w:r w:rsidR="008C3572">
        <w:rPr>
          <w:rFonts w:ascii="仿宋_GB2312" w:eastAsia="仿宋_GB2312" w:hAnsi="Verdana"/>
          <w:color w:val="000000" w:themeColor="text1"/>
          <w:sz w:val="32"/>
          <w:szCs w:val="32"/>
        </w:rPr>
        <w:t>根源挖深</w:t>
      </w:r>
      <w:r w:rsidR="008C3572">
        <w:rPr>
          <w:rFonts w:ascii="仿宋_GB2312" w:eastAsia="仿宋_GB2312" w:hAnsi="Verdana" w:hint="eastAsia"/>
          <w:color w:val="000000" w:themeColor="text1"/>
          <w:sz w:val="32"/>
          <w:szCs w:val="32"/>
        </w:rPr>
        <w:t>，</w:t>
      </w:r>
      <w:r w:rsidR="001D72F1">
        <w:rPr>
          <w:rFonts w:ascii="仿宋_GB2312" w:eastAsia="仿宋_GB2312" w:hAnsi="Verdana"/>
          <w:color w:val="000000" w:themeColor="text1"/>
          <w:sz w:val="32"/>
          <w:szCs w:val="32"/>
        </w:rPr>
        <w:t>实现对症下药，</w:t>
      </w:r>
      <w:r w:rsid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该完善</w:t>
      </w:r>
      <w:r w:rsidR="001D72F1">
        <w:rPr>
          <w:rFonts w:ascii="仿宋_GB2312" w:eastAsia="仿宋_GB2312" w:hAnsi="Verdana"/>
          <w:color w:val="000000" w:themeColor="text1"/>
          <w:sz w:val="32"/>
          <w:szCs w:val="32"/>
        </w:rPr>
        <w:t>的体制机制要完善起来，该堵塞的漏洞要堵</w:t>
      </w:r>
      <w:r w:rsidR="001D72F1" w:rsidRPr="001D72F1">
        <w:rPr>
          <w:rFonts w:ascii="仿宋_GB2312" w:eastAsia="仿宋_GB2312" w:hAnsi="Verdana"/>
          <w:color w:val="000000" w:themeColor="text1"/>
          <w:sz w:val="32"/>
          <w:szCs w:val="32"/>
        </w:rPr>
        <w:t>塞好。</w:t>
      </w:r>
      <w:r w:rsidR="009419B9" w:rsidRP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教育党员</w:t>
      </w:r>
      <w:r w:rsidR="009419B9" w:rsidRPr="001D72F1">
        <w:rPr>
          <w:rFonts w:ascii="仿宋_GB2312" w:eastAsia="仿宋_GB2312" w:hAnsi="Verdana"/>
          <w:color w:val="000000" w:themeColor="text1"/>
          <w:sz w:val="32"/>
          <w:szCs w:val="32"/>
        </w:rPr>
        <w:t>职工</w:t>
      </w:r>
      <w:r w:rsidR="000A503E" w:rsidRPr="001D72F1">
        <w:rPr>
          <w:rFonts w:ascii="仿宋_GB2312" w:eastAsia="仿宋_GB2312" w:hAnsi="Verdana" w:hint="eastAsia"/>
          <w:color w:val="000000" w:themeColor="text1"/>
          <w:sz w:val="32"/>
          <w:szCs w:val="32"/>
        </w:rPr>
        <w:t>履职尽责，增强党员教师使命感、责任感。遵章守纪，不越底线、不碰红线。做到干干净净做事，规规矩矩做人。</w:t>
      </w:r>
    </w:p>
    <w:p w:rsidR="0044335A" w:rsidRPr="006E4412" w:rsidRDefault="0044335A" w:rsidP="0044335A">
      <w:pPr>
        <w:ind w:firstLineChars="200" w:firstLine="640"/>
        <w:rPr>
          <w:rFonts w:ascii="黑体" w:eastAsia="黑体" w:hAnsi="黑体"/>
          <w:bCs/>
          <w:color w:val="FF0000"/>
          <w:sz w:val="32"/>
          <w:szCs w:val="32"/>
        </w:rPr>
      </w:pPr>
      <w:r w:rsidRPr="006E4412">
        <w:rPr>
          <w:rFonts w:ascii="黑体" w:eastAsia="黑体" w:hAnsi="黑体" w:hint="eastAsia"/>
          <w:sz w:val="32"/>
          <w:szCs w:val="32"/>
        </w:rPr>
        <w:t>二、抓好目标</w:t>
      </w:r>
      <w:r w:rsidRPr="006E4412">
        <w:rPr>
          <w:rFonts w:ascii="黑体" w:eastAsia="黑体" w:hAnsi="黑体"/>
          <w:sz w:val="32"/>
          <w:szCs w:val="32"/>
        </w:rPr>
        <w:t>任务</w:t>
      </w:r>
      <w:r w:rsidRPr="006E4412">
        <w:rPr>
          <w:rFonts w:ascii="黑体" w:eastAsia="黑体" w:hAnsi="黑体" w:hint="eastAsia"/>
          <w:sz w:val="32"/>
          <w:szCs w:val="32"/>
        </w:rPr>
        <w:t>分解</w:t>
      </w:r>
      <w:r w:rsidRPr="006E4412">
        <w:rPr>
          <w:rFonts w:ascii="黑体" w:eastAsia="黑体" w:hAnsi="黑体"/>
          <w:sz w:val="32"/>
          <w:szCs w:val="32"/>
        </w:rPr>
        <w:t>与</w:t>
      </w:r>
      <w:r w:rsidRPr="006E4412">
        <w:rPr>
          <w:rFonts w:ascii="黑体" w:eastAsia="黑体" w:hAnsi="黑体" w:hint="eastAsia"/>
          <w:sz w:val="32"/>
          <w:szCs w:val="32"/>
        </w:rPr>
        <w:t>队伍建设，提升管理水平</w:t>
      </w:r>
    </w:p>
    <w:p w:rsidR="0044335A" w:rsidRPr="00DD1BF0" w:rsidRDefault="00042DA0" w:rsidP="0041092E">
      <w:pPr>
        <w:spacing w:line="600" w:lineRule="exact"/>
        <w:ind w:firstLineChars="235" w:firstLine="752"/>
        <w:rPr>
          <w:rFonts w:ascii="仿宋_GB2312" w:eastAsia="仿宋_GB2312" w:hAnsi="Verdana"/>
          <w:sz w:val="32"/>
          <w:szCs w:val="32"/>
        </w:rPr>
      </w:pPr>
      <w:r w:rsidRPr="00B9069A">
        <w:rPr>
          <w:rFonts w:ascii="仿宋_GB2312" w:eastAsia="仿宋_GB2312" w:hAnsi="Verdana" w:hint="eastAsia"/>
          <w:color w:val="000000" w:themeColor="text1"/>
          <w:sz w:val="32"/>
          <w:szCs w:val="32"/>
        </w:rPr>
        <w:t>一年来</w:t>
      </w:r>
      <w:r w:rsidRPr="00B9069A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Pr="00B9069A">
        <w:rPr>
          <w:rFonts w:ascii="仿宋_GB2312" w:eastAsia="仿宋_GB2312" w:hAnsi="Verdana" w:hint="eastAsia"/>
          <w:color w:val="000000" w:themeColor="text1"/>
          <w:sz w:val="32"/>
          <w:szCs w:val="32"/>
        </w:rPr>
        <w:t>根据</w:t>
      </w:r>
      <w:r w:rsidRPr="00B9069A">
        <w:rPr>
          <w:rFonts w:ascii="仿宋_GB2312" w:eastAsia="仿宋_GB2312" w:hAnsi="Verdana"/>
          <w:color w:val="000000" w:themeColor="text1"/>
          <w:sz w:val="32"/>
          <w:szCs w:val="32"/>
        </w:rPr>
        <w:t>学院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中心工作要求</w:t>
      </w:r>
      <w:r w:rsidR="00B9069A" w:rsidRPr="00B9069A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把学院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的总体工作与处室工作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紧密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结合，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利用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各项管理措施，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把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工作任务与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组织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建设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相结合，实现了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各项任务工作的落实。</w:t>
      </w:r>
      <w:r w:rsidR="0044335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一是</w:t>
      </w:r>
      <w:r w:rsidR="00480A3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理清</w:t>
      </w:r>
      <w:r w:rsidR="006E4412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工作</w:t>
      </w:r>
      <w:r w:rsidR="00480A3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思路。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根据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各项工作任务的目标要求及工作进度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，将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各项工作任务按照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难易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程度、时间节点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进行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分解，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量化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工作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任务，</w:t>
      </w:r>
      <w:r w:rsidR="00A45E2C">
        <w:rPr>
          <w:rFonts w:ascii="仿宋_GB2312" w:eastAsia="仿宋_GB2312" w:hAnsi="Verdana" w:hint="eastAsia"/>
          <w:color w:val="000000" w:themeColor="text1"/>
          <w:sz w:val="32"/>
          <w:szCs w:val="32"/>
        </w:rPr>
        <w:t>责任</w:t>
      </w:r>
      <w:r w:rsidR="00A45E2C">
        <w:rPr>
          <w:rFonts w:ascii="仿宋_GB2312" w:eastAsia="仿宋_GB2312" w:hAnsi="Verdana"/>
          <w:color w:val="000000" w:themeColor="text1"/>
          <w:sz w:val="32"/>
          <w:szCs w:val="32"/>
        </w:rPr>
        <w:t>到人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。在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督导处全体人员的共同努力下，完成了学院</w:t>
      </w:r>
      <w:r w:rsidR="0044335A">
        <w:rPr>
          <w:rFonts w:ascii="仿宋_GB2312" w:eastAsia="仿宋_GB2312" w:hAnsi="Verdana" w:hint="eastAsia"/>
          <w:color w:val="000000" w:themeColor="text1"/>
          <w:sz w:val="32"/>
          <w:szCs w:val="32"/>
        </w:rPr>
        <w:t>设定</w:t>
      </w:r>
      <w:r w:rsidR="0044335A">
        <w:rPr>
          <w:rFonts w:ascii="仿宋_GB2312" w:eastAsia="仿宋_GB2312" w:hAnsi="Verdana"/>
          <w:color w:val="000000" w:themeColor="text1"/>
          <w:sz w:val="32"/>
          <w:szCs w:val="32"/>
        </w:rPr>
        <w:t>的各项目标任务。</w:t>
      </w:r>
      <w:r w:rsidR="00480A3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二</w:t>
      </w:r>
      <w:r w:rsidR="0044335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是狠抓队伍建设。</w:t>
      </w:r>
      <w:r w:rsidR="0044335A">
        <w:rPr>
          <w:rFonts w:ascii="仿宋_GB2312" w:eastAsia="仿宋_GB2312" w:hAnsi="Verdana" w:hint="eastAsia"/>
          <w:sz w:val="32"/>
          <w:szCs w:val="32"/>
        </w:rPr>
        <w:t>与督导处的同志一道认真进行政治及业务学习，提升对工作的认识，</w:t>
      </w:r>
      <w:r w:rsidR="00480A3A">
        <w:rPr>
          <w:rFonts w:ascii="仿宋_GB2312" w:eastAsia="仿宋_GB2312" w:hAnsi="Verdana" w:hint="eastAsia"/>
          <w:sz w:val="32"/>
          <w:szCs w:val="32"/>
        </w:rPr>
        <w:t>排解</w:t>
      </w:r>
      <w:r w:rsidR="00480A3A">
        <w:rPr>
          <w:rFonts w:ascii="仿宋_GB2312" w:eastAsia="仿宋_GB2312" w:hAnsi="Verdana"/>
          <w:sz w:val="32"/>
          <w:szCs w:val="32"/>
        </w:rPr>
        <w:t>思想困惑，</w:t>
      </w:r>
      <w:r w:rsidR="00480A3A">
        <w:rPr>
          <w:rFonts w:ascii="仿宋_GB2312" w:eastAsia="仿宋_GB2312" w:hAnsi="Verdana" w:hint="eastAsia"/>
          <w:sz w:val="32"/>
          <w:szCs w:val="32"/>
        </w:rPr>
        <w:t>把</w:t>
      </w:r>
      <w:r w:rsidR="00480A3A">
        <w:rPr>
          <w:rFonts w:ascii="仿宋_GB2312" w:eastAsia="仿宋_GB2312" w:hAnsi="Verdana"/>
          <w:sz w:val="32"/>
          <w:szCs w:val="32"/>
        </w:rPr>
        <w:t>个人的理想信念与</w:t>
      </w:r>
      <w:r w:rsidR="00480A3A">
        <w:rPr>
          <w:rFonts w:ascii="仿宋_GB2312" w:eastAsia="仿宋_GB2312" w:hAnsi="Verdana" w:hint="eastAsia"/>
          <w:sz w:val="32"/>
          <w:szCs w:val="32"/>
        </w:rPr>
        <w:t>单位</w:t>
      </w:r>
      <w:r w:rsidR="00480A3A">
        <w:rPr>
          <w:rFonts w:ascii="仿宋_GB2312" w:eastAsia="仿宋_GB2312" w:hAnsi="Verdana"/>
          <w:sz w:val="32"/>
          <w:szCs w:val="32"/>
        </w:rPr>
        <w:t>的发展结合起来，</w:t>
      </w:r>
      <w:r w:rsidR="00480A3A">
        <w:rPr>
          <w:rFonts w:ascii="仿宋_GB2312" w:eastAsia="仿宋_GB2312" w:hAnsi="Verdana" w:hint="eastAsia"/>
          <w:sz w:val="32"/>
          <w:szCs w:val="32"/>
        </w:rPr>
        <w:t>统一</w:t>
      </w:r>
      <w:r w:rsidR="00480A3A">
        <w:rPr>
          <w:rFonts w:ascii="仿宋_GB2312" w:eastAsia="仿宋_GB2312" w:hAnsi="Verdana"/>
          <w:sz w:val="32"/>
          <w:szCs w:val="32"/>
        </w:rPr>
        <w:t>思想认识</w:t>
      </w:r>
      <w:r w:rsidR="00F96B45">
        <w:rPr>
          <w:rFonts w:ascii="仿宋_GB2312" w:eastAsia="仿宋_GB2312" w:hAnsi="Verdana" w:hint="eastAsia"/>
          <w:sz w:val="32"/>
          <w:szCs w:val="32"/>
        </w:rPr>
        <w:t>，</w:t>
      </w:r>
      <w:r w:rsidR="00F96B45">
        <w:rPr>
          <w:rFonts w:ascii="仿宋_GB2312" w:eastAsia="仿宋_GB2312" w:hAnsi="Verdana"/>
          <w:sz w:val="32"/>
          <w:szCs w:val="32"/>
        </w:rPr>
        <w:t>严格履行工作职责</w:t>
      </w:r>
      <w:r w:rsidR="00480A3A">
        <w:rPr>
          <w:rFonts w:ascii="仿宋_GB2312" w:eastAsia="仿宋_GB2312" w:hAnsi="Verdana"/>
          <w:sz w:val="32"/>
          <w:szCs w:val="32"/>
        </w:rPr>
        <w:t>。</w:t>
      </w:r>
      <w:r w:rsidR="00234649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三</w:t>
      </w:r>
      <w:r w:rsidR="00480A3A" w:rsidRPr="006E4412">
        <w:rPr>
          <w:rFonts w:ascii="楷体_GB2312" w:eastAsia="楷体_GB2312" w:hAnsi="Verdana"/>
          <w:b/>
          <w:color w:val="000000" w:themeColor="text1"/>
          <w:sz w:val="32"/>
          <w:szCs w:val="32"/>
        </w:rPr>
        <w:t>是</w:t>
      </w:r>
      <w:r w:rsidR="00480A3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落实</w:t>
      </w:r>
      <w:r w:rsidR="00480A3A" w:rsidRPr="006E4412">
        <w:rPr>
          <w:rFonts w:ascii="楷体_GB2312" w:eastAsia="楷体_GB2312" w:hAnsi="Verdana"/>
          <w:b/>
          <w:color w:val="000000" w:themeColor="text1"/>
          <w:sz w:val="32"/>
          <w:szCs w:val="32"/>
        </w:rPr>
        <w:t>目标责任。</w:t>
      </w:r>
      <w:r w:rsidR="0044335A">
        <w:rPr>
          <w:rFonts w:ascii="仿宋_GB2312" w:eastAsia="仿宋_GB2312" w:hAnsi="Verdana" w:hint="eastAsia"/>
          <w:sz w:val="32"/>
          <w:szCs w:val="32"/>
        </w:rPr>
        <w:t>根据</w:t>
      </w:r>
      <w:r w:rsidR="00480A3A">
        <w:rPr>
          <w:rFonts w:ascii="仿宋_GB2312" w:eastAsia="仿宋_GB2312" w:hAnsi="Verdana" w:hint="eastAsia"/>
          <w:sz w:val="32"/>
          <w:szCs w:val="32"/>
        </w:rPr>
        <w:t>年度</w:t>
      </w:r>
      <w:r w:rsidR="00480A3A">
        <w:rPr>
          <w:rFonts w:ascii="仿宋_GB2312" w:eastAsia="仿宋_GB2312" w:hAnsi="Verdana"/>
          <w:sz w:val="32"/>
          <w:szCs w:val="32"/>
        </w:rPr>
        <w:t>工作目标，</w:t>
      </w:r>
      <w:r w:rsidR="00480A3A">
        <w:rPr>
          <w:rFonts w:ascii="仿宋_GB2312" w:eastAsia="仿宋_GB2312" w:hAnsi="Verdana" w:hint="eastAsia"/>
          <w:sz w:val="32"/>
          <w:szCs w:val="32"/>
        </w:rPr>
        <w:t>分解任务</w:t>
      </w:r>
      <w:r w:rsidR="00480A3A">
        <w:rPr>
          <w:rFonts w:ascii="仿宋_GB2312" w:eastAsia="仿宋_GB2312" w:hAnsi="Verdana"/>
          <w:sz w:val="32"/>
          <w:szCs w:val="32"/>
        </w:rPr>
        <w:t>，强化责任担当</w:t>
      </w:r>
      <w:r w:rsidR="0044335A">
        <w:rPr>
          <w:rFonts w:ascii="仿宋_GB2312" w:eastAsia="仿宋_GB2312" w:hAnsi="Verdana" w:hint="eastAsia"/>
          <w:sz w:val="32"/>
          <w:szCs w:val="32"/>
        </w:rPr>
        <w:t>，</w:t>
      </w:r>
      <w:r w:rsidR="004B5C47">
        <w:rPr>
          <w:rFonts w:ascii="仿宋_GB2312" w:eastAsia="仿宋_GB2312" w:hAnsi="Verdana" w:hint="eastAsia"/>
          <w:sz w:val="32"/>
          <w:szCs w:val="32"/>
        </w:rPr>
        <w:t>实现</w:t>
      </w:r>
      <w:r w:rsidR="004B5C47">
        <w:rPr>
          <w:rFonts w:ascii="仿宋_GB2312" w:eastAsia="仿宋_GB2312" w:hAnsi="Verdana"/>
          <w:sz w:val="32"/>
          <w:szCs w:val="32"/>
        </w:rPr>
        <w:t>责任到人，做到</w:t>
      </w:r>
      <w:r w:rsidR="004B5C47">
        <w:rPr>
          <w:rFonts w:ascii="仿宋_GB2312" w:eastAsia="仿宋_GB2312" w:hAnsi="Verdana" w:hint="eastAsia"/>
          <w:sz w:val="32"/>
          <w:szCs w:val="32"/>
        </w:rPr>
        <w:t>“事事有人做</w:t>
      </w:r>
      <w:r w:rsidR="004B5C47">
        <w:rPr>
          <w:rFonts w:ascii="仿宋_GB2312" w:eastAsia="仿宋_GB2312" w:hAnsi="Verdana"/>
          <w:sz w:val="32"/>
          <w:szCs w:val="32"/>
        </w:rPr>
        <w:t>、人人有目标</w:t>
      </w:r>
      <w:r w:rsidR="004B5C47">
        <w:rPr>
          <w:rFonts w:ascii="仿宋_GB2312" w:eastAsia="仿宋_GB2312" w:hAnsi="Verdana" w:hint="eastAsia"/>
          <w:sz w:val="32"/>
          <w:szCs w:val="32"/>
        </w:rPr>
        <w:t>，</w:t>
      </w:r>
      <w:r w:rsidR="004B5C47">
        <w:rPr>
          <w:rFonts w:ascii="仿宋_GB2312" w:eastAsia="仿宋_GB2312" w:hAnsi="Verdana"/>
          <w:sz w:val="32"/>
          <w:szCs w:val="32"/>
        </w:rPr>
        <w:t>结果有考核</w:t>
      </w:r>
      <w:r w:rsidR="004B5C47">
        <w:rPr>
          <w:rFonts w:ascii="仿宋_GB2312" w:eastAsia="仿宋_GB2312" w:hAnsi="Verdana" w:hint="eastAsia"/>
          <w:sz w:val="32"/>
          <w:szCs w:val="32"/>
        </w:rPr>
        <w:t>”。</w:t>
      </w:r>
      <w:r w:rsidR="00234649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四</w:t>
      </w:r>
      <w:r w:rsidR="004B5C47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是</w:t>
      </w:r>
      <w:r w:rsidR="004B5C47" w:rsidRPr="006E4412">
        <w:rPr>
          <w:rFonts w:ascii="楷体_GB2312" w:eastAsia="楷体_GB2312" w:hAnsi="Verdana"/>
          <w:b/>
          <w:color w:val="000000" w:themeColor="text1"/>
          <w:sz w:val="32"/>
          <w:szCs w:val="32"/>
        </w:rPr>
        <w:t>抓好目标的过程管理。</w:t>
      </w:r>
      <w:r w:rsidR="004B5C47" w:rsidRPr="004B5C47">
        <w:rPr>
          <w:rFonts w:ascii="仿宋_GB2312" w:eastAsia="仿宋_GB2312" w:hAnsi="Verdana" w:hint="eastAsia"/>
          <w:sz w:val="32"/>
          <w:szCs w:val="32"/>
        </w:rPr>
        <w:t>注重</w:t>
      </w:r>
      <w:r w:rsidR="004B5C47" w:rsidRPr="004B5C47">
        <w:rPr>
          <w:rFonts w:ascii="仿宋_GB2312" w:eastAsia="仿宋_GB2312" w:hAnsi="Verdana"/>
          <w:sz w:val="32"/>
          <w:szCs w:val="32"/>
        </w:rPr>
        <w:t>每项目标任务的进度情况，</w:t>
      </w:r>
      <w:r w:rsidR="004B5C47">
        <w:rPr>
          <w:rFonts w:ascii="仿宋_GB2312" w:eastAsia="仿宋_GB2312" w:hAnsi="Verdana" w:hint="eastAsia"/>
          <w:sz w:val="32"/>
          <w:szCs w:val="32"/>
        </w:rPr>
        <w:t>充分</w:t>
      </w:r>
      <w:r w:rsidR="004B5C47">
        <w:rPr>
          <w:rFonts w:ascii="仿宋_GB2312" w:eastAsia="仿宋_GB2312" w:hAnsi="Verdana"/>
          <w:sz w:val="32"/>
          <w:szCs w:val="32"/>
        </w:rPr>
        <w:t>做到</w:t>
      </w:r>
      <w:r w:rsidR="004B5C47">
        <w:rPr>
          <w:rFonts w:ascii="仿宋_GB2312" w:eastAsia="仿宋_GB2312" w:hAnsi="Verdana" w:hint="eastAsia"/>
          <w:sz w:val="32"/>
          <w:szCs w:val="32"/>
        </w:rPr>
        <w:t>任务</w:t>
      </w:r>
      <w:r w:rsidR="004B5C47">
        <w:rPr>
          <w:rFonts w:ascii="仿宋_GB2312" w:eastAsia="仿宋_GB2312" w:hAnsi="Verdana"/>
          <w:sz w:val="32"/>
          <w:szCs w:val="32"/>
        </w:rPr>
        <w:t>节点与时间节点</w:t>
      </w:r>
      <w:r w:rsidR="004B5C47">
        <w:rPr>
          <w:rFonts w:ascii="仿宋_GB2312" w:eastAsia="仿宋_GB2312" w:hAnsi="Verdana" w:hint="eastAsia"/>
          <w:sz w:val="32"/>
          <w:szCs w:val="32"/>
        </w:rPr>
        <w:t>相</w:t>
      </w:r>
      <w:r w:rsidR="004B5C47">
        <w:rPr>
          <w:rFonts w:ascii="仿宋_GB2312" w:eastAsia="仿宋_GB2312" w:hAnsi="Verdana"/>
          <w:sz w:val="32"/>
          <w:szCs w:val="32"/>
        </w:rPr>
        <w:t>吻合</w:t>
      </w:r>
      <w:r w:rsidR="004B5C47">
        <w:rPr>
          <w:rFonts w:ascii="仿宋_GB2312" w:eastAsia="仿宋_GB2312" w:hAnsi="Verdana" w:hint="eastAsia"/>
          <w:sz w:val="32"/>
          <w:szCs w:val="32"/>
        </w:rPr>
        <w:t>；</w:t>
      </w:r>
      <w:r w:rsidR="004B5C47">
        <w:rPr>
          <w:rFonts w:ascii="仿宋_GB2312" w:eastAsia="仿宋_GB2312" w:hAnsi="Verdana"/>
          <w:sz w:val="32"/>
          <w:szCs w:val="32"/>
        </w:rPr>
        <w:t>做好每项工作的预案，遇到</w:t>
      </w:r>
      <w:r w:rsidR="00F96B45">
        <w:rPr>
          <w:rFonts w:ascii="仿宋_GB2312" w:eastAsia="仿宋_GB2312" w:hAnsi="Verdana" w:hint="eastAsia"/>
          <w:sz w:val="32"/>
          <w:szCs w:val="32"/>
        </w:rPr>
        <w:t>突发</w:t>
      </w:r>
      <w:r w:rsidR="004B5C47">
        <w:rPr>
          <w:rFonts w:ascii="仿宋_GB2312" w:eastAsia="仿宋_GB2312" w:hAnsi="Verdana"/>
          <w:sz w:val="32"/>
          <w:szCs w:val="32"/>
        </w:rPr>
        <w:t>情况，能够</w:t>
      </w:r>
      <w:r w:rsidR="004B5C47">
        <w:rPr>
          <w:rFonts w:ascii="仿宋_GB2312" w:eastAsia="仿宋_GB2312" w:hAnsi="Verdana" w:hint="eastAsia"/>
          <w:sz w:val="32"/>
          <w:szCs w:val="32"/>
        </w:rPr>
        <w:t>适时</w:t>
      </w:r>
      <w:r w:rsidR="00480A3A">
        <w:rPr>
          <w:rFonts w:ascii="仿宋_GB2312" w:eastAsia="仿宋_GB2312" w:hAnsi="Verdana" w:hint="eastAsia"/>
          <w:sz w:val="32"/>
          <w:szCs w:val="32"/>
        </w:rPr>
        <w:t>根据</w:t>
      </w:r>
      <w:r w:rsidR="00480A3A">
        <w:rPr>
          <w:rFonts w:ascii="仿宋_GB2312" w:eastAsia="仿宋_GB2312" w:hAnsi="Verdana"/>
          <w:sz w:val="32"/>
          <w:szCs w:val="32"/>
        </w:rPr>
        <w:t>任务</w:t>
      </w:r>
      <w:r w:rsidR="00480A3A">
        <w:rPr>
          <w:rFonts w:ascii="仿宋_GB2312" w:eastAsia="仿宋_GB2312" w:hAnsi="Verdana" w:hint="eastAsia"/>
          <w:sz w:val="32"/>
          <w:szCs w:val="32"/>
        </w:rPr>
        <w:t>需要</w:t>
      </w:r>
      <w:r w:rsidR="00480A3A">
        <w:rPr>
          <w:rFonts w:ascii="仿宋_GB2312" w:eastAsia="仿宋_GB2312" w:hAnsi="Verdana"/>
          <w:sz w:val="32"/>
          <w:szCs w:val="32"/>
        </w:rPr>
        <w:t>，</w:t>
      </w:r>
      <w:r w:rsidR="00480A3A">
        <w:rPr>
          <w:rFonts w:ascii="仿宋_GB2312" w:eastAsia="仿宋_GB2312" w:hAnsi="Verdana" w:hint="eastAsia"/>
          <w:sz w:val="32"/>
          <w:szCs w:val="32"/>
        </w:rPr>
        <w:t>及时调整</w:t>
      </w:r>
      <w:r w:rsidR="00480A3A">
        <w:rPr>
          <w:rFonts w:ascii="仿宋_GB2312" w:eastAsia="仿宋_GB2312" w:hAnsi="Verdana"/>
          <w:sz w:val="32"/>
          <w:szCs w:val="32"/>
        </w:rPr>
        <w:t>工作安排，</w:t>
      </w:r>
      <w:r w:rsidR="00F96B45">
        <w:rPr>
          <w:rFonts w:ascii="仿宋_GB2312" w:eastAsia="仿宋_GB2312" w:hAnsi="Verdana" w:hint="eastAsia"/>
          <w:sz w:val="32"/>
          <w:szCs w:val="32"/>
        </w:rPr>
        <w:t>保证</w:t>
      </w:r>
      <w:r w:rsidR="004B5C47">
        <w:rPr>
          <w:rFonts w:ascii="仿宋_GB2312" w:eastAsia="仿宋_GB2312" w:hAnsi="Verdana"/>
          <w:sz w:val="32"/>
          <w:szCs w:val="32"/>
        </w:rPr>
        <w:t>工作进度</w:t>
      </w:r>
      <w:r w:rsidR="004B5C47">
        <w:rPr>
          <w:rFonts w:ascii="仿宋_GB2312" w:eastAsia="仿宋_GB2312" w:hAnsi="Verdana" w:hint="eastAsia"/>
          <w:sz w:val="32"/>
          <w:szCs w:val="32"/>
        </w:rPr>
        <w:t>。</w:t>
      </w:r>
      <w:r w:rsidR="00234649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五</w:t>
      </w:r>
      <w:r w:rsidR="004B5C47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是</w:t>
      </w:r>
      <w:r w:rsidR="0044335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加强制度建设。</w:t>
      </w:r>
      <w:r w:rsidR="0044335A" w:rsidRPr="00DD1BF0">
        <w:rPr>
          <w:rFonts w:ascii="仿宋_GB2312" w:eastAsia="仿宋_GB2312" w:hAnsi="Verdana" w:hint="eastAsia"/>
          <w:sz w:val="32"/>
          <w:szCs w:val="32"/>
        </w:rPr>
        <w:t>根据工作实际，在调研的基础上，教学</w:t>
      </w:r>
      <w:r w:rsidR="0044335A" w:rsidRPr="00DD1BF0">
        <w:rPr>
          <w:rFonts w:ascii="仿宋_GB2312" w:eastAsia="仿宋_GB2312" w:hAnsi="Verdana" w:hint="eastAsia"/>
          <w:sz w:val="32"/>
          <w:szCs w:val="32"/>
        </w:rPr>
        <w:lastRenderedPageBreak/>
        <w:t>督导处</w:t>
      </w:r>
      <w:r w:rsidR="004B5C47">
        <w:rPr>
          <w:rFonts w:ascii="仿宋_GB2312" w:eastAsia="仿宋_GB2312" w:hAnsi="Verdana" w:hint="eastAsia"/>
          <w:sz w:val="32"/>
          <w:szCs w:val="32"/>
        </w:rPr>
        <w:t>制定了《</w:t>
      </w:r>
      <w:r w:rsidR="004B5C47">
        <w:rPr>
          <w:rFonts w:ascii="仿宋_GB2312" w:eastAsia="仿宋_GB2312" w:hAnsi="Verdana"/>
          <w:sz w:val="32"/>
          <w:szCs w:val="32"/>
        </w:rPr>
        <w:t>年度质量报告管理制度</w:t>
      </w:r>
      <w:r w:rsidR="004B5C47">
        <w:rPr>
          <w:rFonts w:ascii="仿宋_GB2312" w:eastAsia="仿宋_GB2312" w:hAnsi="Verdana" w:hint="eastAsia"/>
          <w:sz w:val="32"/>
          <w:szCs w:val="32"/>
        </w:rPr>
        <w:t>》</w:t>
      </w:r>
      <w:r w:rsidR="006E4412">
        <w:rPr>
          <w:rFonts w:ascii="仿宋_GB2312" w:eastAsia="仿宋_GB2312" w:hAnsi="Verdana" w:hint="eastAsia"/>
          <w:sz w:val="32"/>
          <w:szCs w:val="32"/>
        </w:rPr>
        <w:t>，修订</w:t>
      </w:r>
      <w:r w:rsidR="0041092E">
        <w:rPr>
          <w:rFonts w:ascii="仿宋_GB2312" w:eastAsia="仿宋_GB2312" w:hAnsi="Verdana" w:hint="eastAsia"/>
          <w:sz w:val="32"/>
          <w:szCs w:val="32"/>
        </w:rPr>
        <w:t>《</w:t>
      </w:r>
      <w:r w:rsidR="006E4412" w:rsidRPr="006E4412">
        <w:rPr>
          <w:rFonts w:ascii="仿宋_GB2312" w:eastAsia="仿宋_GB2312" w:hAnsi="Verdana" w:hint="eastAsia"/>
          <w:sz w:val="32"/>
          <w:szCs w:val="32"/>
        </w:rPr>
        <w:t>河南交通职业技术学院“优质课教师”评选办法（修订）》</w:t>
      </w:r>
      <w:r w:rsidR="006E4412">
        <w:rPr>
          <w:rFonts w:ascii="仿宋_GB2312" w:eastAsia="仿宋_GB2312" w:hAnsi="Verdana" w:hint="eastAsia"/>
          <w:sz w:val="32"/>
          <w:szCs w:val="32"/>
        </w:rPr>
        <w:t>，管理</w:t>
      </w:r>
      <w:r w:rsidR="006E4412">
        <w:rPr>
          <w:rFonts w:ascii="仿宋_GB2312" w:eastAsia="仿宋_GB2312" w:hAnsi="Verdana"/>
          <w:sz w:val="32"/>
          <w:szCs w:val="32"/>
        </w:rPr>
        <w:t>的制度</w:t>
      </w:r>
      <w:r w:rsidR="006E4412">
        <w:rPr>
          <w:rFonts w:ascii="仿宋_GB2312" w:eastAsia="仿宋_GB2312" w:hAnsi="Verdana" w:hint="eastAsia"/>
          <w:sz w:val="32"/>
          <w:szCs w:val="32"/>
        </w:rPr>
        <w:t>体系</w:t>
      </w:r>
      <w:r w:rsidR="006E4412">
        <w:rPr>
          <w:rFonts w:ascii="仿宋_GB2312" w:eastAsia="仿宋_GB2312" w:hAnsi="Verdana"/>
          <w:sz w:val="32"/>
          <w:szCs w:val="32"/>
        </w:rPr>
        <w:t>进一步完善</w:t>
      </w:r>
      <w:r w:rsidR="0044335A">
        <w:rPr>
          <w:rFonts w:ascii="仿宋_GB2312" w:eastAsia="仿宋_GB2312" w:hAnsi="Verdana" w:hint="eastAsia"/>
          <w:sz w:val="32"/>
          <w:szCs w:val="32"/>
        </w:rPr>
        <w:t>。</w:t>
      </w:r>
      <w:r w:rsidR="00234649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六</w:t>
      </w:r>
      <w:r w:rsidR="0041092E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是抓好支部</w:t>
      </w:r>
      <w:r w:rsidR="0044335A" w:rsidRPr="006E4412">
        <w:rPr>
          <w:rFonts w:ascii="楷体_GB2312" w:eastAsia="楷体_GB2312" w:hAnsi="Verdana" w:hint="eastAsia"/>
          <w:b/>
          <w:color w:val="000000" w:themeColor="text1"/>
          <w:sz w:val="32"/>
          <w:szCs w:val="32"/>
        </w:rPr>
        <w:t>建设工作。</w:t>
      </w:r>
      <w:r w:rsidR="0044335A" w:rsidRPr="00DD1BF0">
        <w:rPr>
          <w:rFonts w:ascii="仿宋_GB2312" w:eastAsia="仿宋_GB2312" w:hAnsi="Verdana" w:hint="eastAsia"/>
          <w:sz w:val="32"/>
          <w:szCs w:val="32"/>
        </w:rPr>
        <w:t>作为机关第</w:t>
      </w:r>
      <w:r w:rsidR="0041092E">
        <w:rPr>
          <w:rFonts w:ascii="仿宋_GB2312" w:eastAsia="仿宋_GB2312" w:hAnsi="Verdana" w:hint="eastAsia"/>
          <w:sz w:val="32"/>
          <w:szCs w:val="32"/>
        </w:rPr>
        <w:t>九</w:t>
      </w:r>
      <w:r w:rsidR="0044335A" w:rsidRPr="00DD1BF0">
        <w:rPr>
          <w:rFonts w:ascii="仿宋_GB2312" w:eastAsia="仿宋_GB2312" w:hAnsi="Verdana" w:hint="eastAsia"/>
          <w:sz w:val="32"/>
          <w:szCs w:val="32"/>
        </w:rPr>
        <w:t>支部书记，认真响应党委号召，及时组织党员进行“三会一课”</w:t>
      </w:r>
      <w:r w:rsidR="0044335A">
        <w:rPr>
          <w:rFonts w:ascii="仿宋_GB2312" w:eastAsia="仿宋_GB2312" w:hAnsi="Verdana" w:hint="eastAsia"/>
          <w:sz w:val="32"/>
          <w:szCs w:val="32"/>
        </w:rPr>
        <w:t>“民主生活会”</w:t>
      </w:r>
      <w:r w:rsidR="0044335A" w:rsidRPr="00DD1BF0">
        <w:rPr>
          <w:rFonts w:ascii="仿宋_GB2312" w:eastAsia="仿宋_GB2312" w:hAnsi="Verdana" w:hint="eastAsia"/>
          <w:sz w:val="32"/>
          <w:szCs w:val="32"/>
        </w:rPr>
        <w:t>活动</w:t>
      </w:r>
      <w:r w:rsidR="0044335A">
        <w:rPr>
          <w:rFonts w:ascii="仿宋_GB2312" w:eastAsia="仿宋_GB2312" w:hAnsi="Verdana" w:hint="eastAsia"/>
          <w:sz w:val="32"/>
          <w:szCs w:val="32"/>
        </w:rPr>
        <w:t>；</w:t>
      </w:r>
      <w:r w:rsidR="0044335A" w:rsidRPr="00387ADC">
        <w:rPr>
          <w:rFonts w:ascii="仿宋_GB2312" w:eastAsia="仿宋_GB2312" w:hAnsi="Verdana" w:hint="eastAsia"/>
          <w:sz w:val="32"/>
          <w:szCs w:val="32"/>
        </w:rPr>
        <w:t>组织党员进行党章党规知识网上答卷和“廉洁交通”竞答活动</w:t>
      </w:r>
      <w:r w:rsidR="0044335A">
        <w:rPr>
          <w:rFonts w:ascii="仿宋_GB2312" w:eastAsia="仿宋_GB2312" w:hAnsi="Verdana" w:hint="eastAsia"/>
          <w:sz w:val="32"/>
          <w:szCs w:val="32"/>
        </w:rPr>
        <w:t>；认真落实中央及河南省委会议精神，时刻做到与党中央保持高度一致。</w:t>
      </w:r>
    </w:p>
    <w:p w:rsidR="0044335A" w:rsidRPr="006E4412" w:rsidRDefault="006E4412" w:rsidP="0044335A">
      <w:pPr>
        <w:spacing w:line="600" w:lineRule="exact"/>
        <w:ind w:firstLineChars="235" w:firstLine="752"/>
        <w:rPr>
          <w:rFonts w:ascii="黑体" w:eastAsia="黑体" w:hAnsi="黑体"/>
          <w:color w:val="000000" w:themeColor="text1"/>
          <w:sz w:val="32"/>
          <w:szCs w:val="32"/>
        </w:rPr>
      </w:pPr>
      <w:r w:rsidRPr="006E4412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44335A" w:rsidRPr="006E4412">
        <w:rPr>
          <w:rFonts w:ascii="黑体" w:eastAsia="黑体" w:hAnsi="黑体" w:hint="eastAsia"/>
          <w:color w:val="000000" w:themeColor="text1"/>
          <w:sz w:val="32"/>
          <w:szCs w:val="32"/>
        </w:rPr>
        <w:t>、真抓实干，认真履职</w:t>
      </w:r>
      <w:r w:rsidR="00D03AB3">
        <w:rPr>
          <w:rFonts w:ascii="黑体" w:eastAsia="黑体" w:hAnsi="黑体" w:hint="eastAsia"/>
          <w:color w:val="000000" w:themeColor="text1"/>
          <w:sz w:val="32"/>
          <w:szCs w:val="32"/>
        </w:rPr>
        <w:t>尽</w:t>
      </w:r>
      <w:r w:rsidR="0044335A" w:rsidRPr="006E4412">
        <w:rPr>
          <w:rFonts w:ascii="黑体" w:eastAsia="黑体" w:hAnsi="黑体" w:hint="eastAsia"/>
          <w:color w:val="000000" w:themeColor="text1"/>
          <w:sz w:val="32"/>
          <w:szCs w:val="32"/>
        </w:rPr>
        <w:t>责</w:t>
      </w:r>
    </w:p>
    <w:p w:rsidR="00C31E19" w:rsidRDefault="00C7617D" w:rsidP="00D03AB3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Verdana"/>
          <w:sz w:val="32"/>
          <w:szCs w:val="32"/>
        </w:rPr>
      </w:pPr>
      <w:r w:rsidRPr="006E4412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一是完成了学院的教学督导工作。</w:t>
      </w:r>
      <w:r w:rsidR="006E4412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根据教学</w:t>
      </w:r>
      <w:r w:rsidR="006E4412" w:rsidRPr="006E4412">
        <w:rPr>
          <w:rFonts w:ascii="仿宋_GB2312" w:eastAsia="仿宋_GB2312" w:hAnsi="Verdana"/>
          <w:color w:val="000000" w:themeColor="text1"/>
          <w:sz w:val="32"/>
          <w:szCs w:val="32"/>
        </w:rPr>
        <w:t>工作安排，</w:t>
      </w:r>
      <w:r w:rsidR="006C0E80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按照分工，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对教学设施、教学场地、课堂教学秩序、教师到课情况、学生到课率等情况进行全面督查</w:t>
      </w:r>
      <w:r w:rsidR="006C0E80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；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印发了</w:t>
      </w:r>
      <w:r w:rsidR="00FE0763">
        <w:rPr>
          <w:rFonts w:ascii="仿宋_GB2312" w:eastAsia="仿宋_GB2312" w:hAnsi="Verdana" w:hint="eastAsia"/>
          <w:color w:val="000000" w:themeColor="text1"/>
          <w:sz w:val="32"/>
          <w:szCs w:val="32"/>
        </w:rPr>
        <w:t>4期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教学督导简报，对教学秩序和课堂教学质量检查情况进行通报</w:t>
      </w:r>
      <w:r w:rsidR="00967671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；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对部分系（院、部）教学督导开展情况进行抽查，深入教室对</w:t>
      </w:r>
      <w:r w:rsidR="00AF622B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全体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教师的授课情况进行了检查</w:t>
      </w:r>
      <w:r w:rsidR="00AF622B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评价</w:t>
      </w:r>
      <w:r w:rsidR="00967671"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；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按照教学工作安排,组织学生、教师做好学生评教和教师评学工作，对学生学习情况和</w:t>
      </w:r>
      <w:r w:rsid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教学</w:t>
      </w:r>
      <w:r w:rsidRPr="006E4412">
        <w:rPr>
          <w:rFonts w:ascii="仿宋_GB2312" w:eastAsia="仿宋_GB2312" w:hAnsi="Verdana" w:hint="eastAsia"/>
          <w:color w:val="000000" w:themeColor="text1"/>
          <w:sz w:val="32"/>
          <w:szCs w:val="32"/>
        </w:rPr>
        <w:t>开展情况进行评价。</w:t>
      </w:r>
      <w:r w:rsidR="00967671" w:rsidRPr="006E4412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二是</w:t>
      </w:r>
      <w:r w:rsidR="006E4412" w:rsidRPr="006E4412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做好</w:t>
      </w:r>
      <w:r w:rsidR="006E4412" w:rsidRPr="006E4412">
        <w:rPr>
          <w:rFonts w:ascii="仿宋_GB2312" w:eastAsia="仿宋_GB2312" w:hAnsi="Verdana"/>
          <w:b/>
          <w:color w:val="000000" w:themeColor="text1"/>
          <w:sz w:val="32"/>
          <w:szCs w:val="32"/>
        </w:rPr>
        <w:t>教学工作过程的</w:t>
      </w:r>
      <w:r w:rsidR="006E4412" w:rsidRPr="006E4412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调研</w:t>
      </w:r>
      <w:r w:rsidR="006E4412" w:rsidRPr="006E4412">
        <w:rPr>
          <w:rFonts w:ascii="仿宋_GB2312" w:eastAsia="仿宋_GB2312" w:hAnsi="Verdana"/>
          <w:b/>
          <w:color w:val="000000" w:themeColor="text1"/>
          <w:sz w:val="32"/>
          <w:szCs w:val="32"/>
        </w:rPr>
        <w:t>工作。</w:t>
      </w:r>
      <w:r w:rsidR="00826A49" w:rsidRPr="00826A49">
        <w:rPr>
          <w:rFonts w:ascii="仿宋_GB2312" w:eastAsia="仿宋_GB2312" w:hAnsi="Verdana"/>
          <w:color w:val="000000" w:themeColor="text1"/>
          <w:sz w:val="32"/>
          <w:szCs w:val="32"/>
        </w:rPr>
        <w:t>2019</w:t>
      </w:r>
      <w:r w:rsidR="00826A49" w:rsidRPr="00826A49">
        <w:rPr>
          <w:rFonts w:ascii="仿宋_GB2312" w:eastAsia="仿宋_GB2312" w:hAnsi="Verdana" w:hint="eastAsia"/>
          <w:color w:val="000000" w:themeColor="text1"/>
          <w:sz w:val="32"/>
          <w:szCs w:val="32"/>
        </w:rPr>
        <w:t>年</w:t>
      </w:r>
      <w:r w:rsidR="00826A49" w:rsidRPr="00826A49">
        <w:rPr>
          <w:rFonts w:ascii="仿宋_GB2312" w:eastAsia="仿宋_GB2312" w:hAnsi="Verdana"/>
          <w:color w:val="000000" w:themeColor="text1"/>
          <w:sz w:val="32"/>
          <w:szCs w:val="32"/>
        </w:rPr>
        <w:t>，教学督导处为</w:t>
      </w:r>
      <w:r w:rsidR="00826A49" w:rsidRPr="00826A49">
        <w:rPr>
          <w:rFonts w:ascii="仿宋_GB2312" w:eastAsia="仿宋_GB2312" w:hAnsi="Verdana" w:hint="eastAsia"/>
          <w:color w:val="000000" w:themeColor="text1"/>
          <w:sz w:val="32"/>
          <w:szCs w:val="32"/>
        </w:rPr>
        <w:t>更好</w:t>
      </w:r>
      <w:r w:rsidR="00826A49" w:rsidRPr="00826A49">
        <w:rPr>
          <w:rFonts w:ascii="仿宋_GB2312" w:eastAsia="仿宋_GB2312" w:hAnsi="Verdana"/>
          <w:color w:val="000000" w:themeColor="text1"/>
          <w:sz w:val="32"/>
          <w:szCs w:val="32"/>
        </w:rPr>
        <w:t>的做好教学</w:t>
      </w:r>
      <w:r w:rsidR="00826A49" w:rsidRPr="00826A49">
        <w:rPr>
          <w:rFonts w:ascii="仿宋_GB2312" w:eastAsia="仿宋_GB2312" w:hAnsi="Verdana" w:hint="eastAsia"/>
          <w:color w:val="000000" w:themeColor="text1"/>
          <w:sz w:val="32"/>
          <w:szCs w:val="32"/>
        </w:rPr>
        <w:t>服务工作</w:t>
      </w:r>
      <w:r w:rsidR="00D04BD4">
        <w:rPr>
          <w:rFonts w:ascii="仿宋_GB2312" w:eastAsia="仿宋_GB2312" w:hAnsi="Verdana" w:hint="eastAsia"/>
          <w:color w:val="000000" w:themeColor="text1"/>
          <w:sz w:val="32"/>
          <w:szCs w:val="32"/>
        </w:rPr>
        <w:t>，</w:t>
      </w:r>
      <w:r w:rsidR="00D04BD4">
        <w:rPr>
          <w:rFonts w:ascii="仿宋_GB2312" w:eastAsia="仿宋_GB2312" w:hAnsi="Verdana"/>
          <w:color w:val="000000" w:themeColor="text1"/>
          <w:sz w:val="32"/>
          <w:szCs w:val="32"/>
        </w:rPr>
        <w:t>与学工处</w:t>
      </w:r>
      <w:r w:rsidR="00D04BD4">
        <w:rPr>
          <w:rFonts w:ascii="仿宋_GB2312" w:eastAsia="仿宋_GB2312" w:hAnsi="Verdana" w:hint="eastAsia"/>
          <w:color w:val="000000" w:themeColor="text1"/>
          <w:sz w:val="32"/>
          <w:szCs w:val="32"/>
        </w:rPr>
        <w:t>、</w:t>
      </w:r>
      <w:r w:rsidR="00D04BD4">
        <w:rPr>
          <w:rFonts w:ascii="仿宋_GB2312" w:eastAsia="仿宋_GB2312" w:hAnsi="Verdana"/>
          <w:color w:val="000000" w:themeColor="text1"/>
          <w:sz w:val="32"/>
          <w:szCs w:val="32"/>
        </w:rPr>
        <w:t>团委对学</w:t>
      </w:r>
      <w:r w:rsidR="00D04BD4">
        <w:rPr>
          <w:rFonts w:ascii="仿宋_GB2312" w:eastAsia="仿宋_GB2312" w:hAnsi="Verdana" w:hint="eastAsia"/>
          <w:color w:val="000000" w:themeColor="text1"/>
          <w:sz w:val="32"/>
          <w:szCs w:val="32"/>
        </w:rPr>
        <w:t>风教风</w:t>
      </w:r>
      <w:r w:rsidR="00D04BD4">
        <w:rPr>
          <w:rFonts w:ascii="仿宋_GB2312" w:eastAsia="仿宋_GB2312" w:hAnsi="Verdana"/>
          <w:color w:val="000000" w:themeColor="text1"/>
          <w:sz w:val="32"/>
          <w:szCs w:val="32"/>
        </w:rPr>
        <w:t>建设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进行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了3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次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实地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座谈</w:t>
      </w:r>
      <w:r w:rsidR="00D04BD4">
        <w:rPr>
          <w:rFonts w:ascii="仿宋_GB2312" w:eastAsia="仿宋_GB2312" w:hAnsi="Verdana"/>
          <w:color w:val="000000" w:themeColor="text1"/>
          <w:sz w:val="32"/>
          <w:szCs w:val="32"/>
        </w:rPr>
        <w:t>调研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、1次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问卷调研</w:t>
      </w:r>
      <w:r w:rsidR="00D04BD4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对学生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在学习生活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的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问题进行了解答与解决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；</w:t>
      </w:r>
      <w:r w:rsidR="0091552C" w:rsidRP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通过</w:t>
      </w:r>
      <w:r w:rsidR="0091552C" w:rsidRPr="00BB4FA9">
        <w:rPr>
          <w:rFonts w:ascii="仿宋_GB2312" w:eastAsia="仿宋_GB2312" w:hAnsi="Verdana"/>
          <w:color w:val="000000" w:themeColor="text1"/>
          <w:sz w:val="32"/>
          <w:szCs w:val="32"/>
        </w:rPr>
        <w:t>问卷调研，</w:t>
      </w:r>
      <w:r w:rsidR="00BB4FA9" w:rsidRP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发现</w:t>
      </w:r>
      <w:r w:rsidR="00BB4FA9" w:rsidRPr="00BB4FA9">
        <w:rPr>
          <w:rFonts w:ascii="仿宋_GB2312" w:eastAsia="仿宋_GB2312" w:hAnsi="Verdana"/>
          <w:color w:val="000000" w:themeColor="text1"/>
          <w:sz w:val="32"/>
          <w:szCs w:val="32"/>
        </w:rPr>
        <w:t>了一些教风学风建设中存在的问题，</w:t>
      </w:r>
      <w:r w:rsidR="0091552C" w:rsidRPr="00BB4FA9">
        <w:rPr>
          <w:rFonts w:ascii="仿宋_GB2312" w:eastAsia="仿宋_GB2312" w:hAnsi="Verdana"/>
          <w:color w:val="000000" w:themeColor="text1"/>
          <w:sz w:val="32"/>
          <w:szCs w:val="32"/>
        </w:rPr>
        <w:t>提出了</w:t>
      </w:r>
      <w:r w:rsidR="0091552C" w:rsidRP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有益</w:t>
      </w:r>
      <w:r w:rsidR="0091552C" w:rsidRPr="00BB4FA9">
        <w:rPr>
          <w:rFonts w:ascii="仿宋_GB2312" w:eastAsia="仿宋_GB2312" w:hAnsi="Verdana"/>
          <w:color w:val="000000" w:themeColor="text1"/>
          <w:sz w:val="32"/>
          <w:szCs w:val="32"/>
        </w:rPr>
        <w:t>的改进意见。</w:t>
      </w:r>
      <w:r w:rsidR="0091552C">
        <w:rPr>
          <w:rFonts w:ascii="仿宋_GB2312" w:eastAsia="仿宋_GB2312" w:hAnsi="Verdana" w:hint="eastAsia"/>
          <w:color w:val="000000" w:themeColor="text1"/>
          <w:sz w:val="32"/>
          <w:szCs w:val="32"/>
        </w:rPr>
        <w:t>通过参加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教师座谈会，</w:t>
      </w:r>
      <w:r w:rsid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了解了</w:t>
      </w:r>
      <w:r w:rsidR="00BB4FA9">
        <w:rPr>
          <w:rFonts w:ascii="仿宋_GB2312" w:eastAsia="仿宋_GB2312" w:hAnsi="Verdana"/>
          <w:color w:val="000000" w:themeColor="text1"/>
          <w:sz w:val="32"/>
          <w:szCs w:val="32"/>
        </w:rPr>
        <w:t>教师的思想动态</w:t>
      </w:r>
      <w:r w:rsid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及</w:t>
      </w:r>
      <w:r w:rsidR="00BB4FA9">
        <w:rPr>
          <w:rFonts w:ascii="仿宋_GB2312" w:eastAsia="仿宋_GB2312" w:hAnsi="Verdana"/>
          <w:color w:val="000000" w:themeColor="text1"/>
          <w:sz w:val="32"/>
          <w:szCs w:val="32"/>
        </w:rPr>
        <w:t>教风建设中存在的有关问题</w:t>
      </w:r>
      <w:r w:rsidR="0091552C">
        <w:rPr>
          <w:rFonts w:ascii="仿宋_GB2312" w:eastAsia="仿宋_GB2312" w:hAnsi="Verdana"/>
          <w:color w:val="000000" w:themeColor="text1"/>
          <w:sz w:val="32"/>
          <w:szCs w:val="32"/>
        </w:rPr>
        <w:t>，</w:t>
      </w:r>
      <w:r w:rsidR="00060283">
        <w:rPr>
          <w:rFonts w:ascii="仿宋_GB2312" w:eastAsia="仿宋_GB2312" w:hAnsi="Verdana" w:hint="eastAsia"/>
          <w:color w:val="000000" w:themeColor="text1"/>
          <w:sz w:val="32"/>
          <w:szCs w:val="32"/>
        </w:rPr>
        <w:t>教学督导处</w:t>
      </w:r>
      <w:r w:rsid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认真</w:t>
      </w:r>
      <w:r w:rsidR="00BB4FA9">
        <w:rPr>
          <w:rFonts w:ascii="仿宋_GB2312" w:eastAsia="仿宋_GB2312" w:hAnsi="Verdana"/>
          <w:color w:val="000000" w:themeColor="text1"/>
          <w:sz w:val="32"/>
          <w:szCs w:val="32"/>
        </w:rPr>
        <w:t>进行总结，</w:t>
      </w:r>
      <w:r w:rsidR="00060283">
        <w:rPr>
          <w:rFonts w:ascii="仿宋_GB2312" w:eastAsia="仿宋_GB2312" w:hAnsi="Verdana" w:hint="eastAsia"/>
          <w:color w:val="000000" w:themeColor="text1"/>
          <w:sz w:val="32"/>
          <w:szCs w:val="32"/>
        </w:rPr>
        <w:t>以</w:t>
      </w:r>
      <w:r w:rsidR="00060283">
        <w:rPr>
          <w:rFonts w:ascii="仿宋_GB2312" w:eastAsia="仿宋_GB2312" w:hAnsi="Verdana"/>
          <w:color w:val="000000" w:themeColor="text1"/>
          <w:sz w:val="32"/>
          <w:szCs w:val="32"/>
        </w:rPr>
        <w:t>简报的形式</w:t>
      </w:r>
      <w:r w:rsid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发放</w:t>
      </w:r>
      <w:r w:rsidR="00BB4FA9">
        <w:rPr>
          <w:rFonts w:ascii="仿宋_GB2312" w:eastAsia="仿宋_GB2312" w:hAnsi="Verdana"/>
          <w:color w:val="000000" w:themeColor="text1"/>
          <w:sz w:val="32"/>
          <w:szCs w:val="32"/>
        </w:rPr>
        <w:t>到各个部门</w:t>
      </w:r>
      <w:r w:rsidR="00BB4FA9">
        <w:rPr>
          <w:rFonts w:ascii="仿宋_GB2312" w:eastAsia="仿宋_GB2312" w:hAnsi="Verdana" w:hint="eastAsia"/>
          <w:color w:val="000000" w:themeColor="text1"/>
          <w:sz w:val="32"/>
          <w:szCs w:val="32"/>
        </w:rPr>
        <w:t>进行</w:t>
      </w:r>
      <w:r w:rsidR="00BB4FA9">
        <w:rPr>
          <w:rFonts w:ascii="仿宋_GB2312" w:eastAsia="仿宋_GB2312" w:hAnsi="Verdana"/>
          <w:color w:val="000000" w:themeColor="text1"/>
          <w:sz w:val="32"/>
          <w:szCs w:val="32"/>
        </w:rPr>
        <w:t>整改</w:t>
      </w:r>
      <w:r w:rsidR="00060283" w:rsidRPr="00060283">
        <w:rPr>
          <w:rFonts w:ascii="仿宋_GB2312" w:eastAsia="仿宋_GB2312" w:hAnsi="Verdana"/>
          <w:sz w:val="32"/>
          <w:szCs w:val="32"/>
        </w:rPr>
        <w:t>。</w:t>
      </w:r>
      <w:r w:rsidR="00060283" w:rsidRPr="00C31E19">
        <w:rPr>
          <w:rFonts w:ascii="仿宋_GB2312" w:eastAsia="仿宋_GB2312" w:hAnsi="Verdana" w:hint="eastAsia"/>
          <w:b/>
          <w:sz w:val="32"/>
          <w:szCs w:val="32"/>
        </w:rPr>
        <w:t>三是</w:t>
      </w:r>
      <w:r w:rsidR="00060283" w:rsidRPr="00060283">
        <w:rPr>
          <w:rFonts w:ascii="仿宋_GB2312" w:eastAsia="仿宋_GB2312" w:hAnsi="Verdana" w:hint="eastAsia"/>
          <w:sz w:val="32"/>
          <w:szCs w:val="32"/>
        </w:rPr>
        <w:t>认真</w:t>
      </w:r>
      <w:r w:rsidR="00060283" w:rsidRPr="00060283">
        <w:rPr>
          <w:rFonts w:ascii="仿宋_GB2312" w:eastAsia="仿宋_GB2312" w:hAnsi="Verdana" w:hint="eastAsia"/>
          <w:b/>
          <w:sz w:val="32"/>
          <w:szCs w:val="32"/>
        </w:rPr>
        <w:lastRenderedPageBreak/>
        <w:t>选拔</w:t>
      </w:r>
      <w:r w:rsidR="00967671" w:rsidRPr="00060283">
        <w:rPr>
          <w:rFonts w:ascii="仿宋_GB2312" w:eastAsia="仿宋_GB2312" w:hAnsi="Verdana" w:hint="eastAsia"/>
          <w:b/>
          <w:sz w:val="32"/>
          <w:szCs w:val="32"/>
        </w:rPr>
        <w:t>教学优秀的教师。</w:t>
      </w:r>
      <w:r w:rsidR="00AF622B" w:rsidRPr="00060283">
        <w:rPr>
          <w:rFonts w:ascii="仿宋_GB2312" w:eastAsia="仿宋_GB2312" w:hAnsi="Verdana" w:hint="eastAsia"/>
          <w:sz w:val="32"/>
          <w:szCs w:val="32"/>
        </w:rPr>
        <w:t>充分</w:t>
      </w:r>
      <w:r w:rsidR="00060283" w:rsidRPr="00060283">
        <w:rPr>
          <w:rFonts w:ascii="仿宋_GB2312" w:eastAsia="仿宋_GB2312" w:hAnsi="Verdana" w:hint="eastAsia"/>
          <w:sz w:val="32"/>
          <w:szCs w:val="32"/>
        </w:rPr>
        <w:t>发挥</w:t>
      </w:r>
      <w:r w:rsidR="00967671" w:rsidRPr="00060283">
        <w:rPr>
          <w:rFonts w:ascii="仿宋_GB2312" w:eastAsia="仿宋_GB2312" w:hAnsi="Verdana" w:hint="eastAsia"/>
          <w:sz w:val="32"/>
          <w:szCs w:val="32"/>
        </w:rPr>
        <w:t>三级督导体系</w:t>
      </w:r>
      <w:r w:rsidR="00060283" w:rsidRPr="00060283">
        <w:rPr>
          <w:rFonts w:ascii="仿宋_GB2312" w:eastAsia="仿宋_GB2312" w:hAnsi="Verdana" w:hint="eastAsia"/>
          <w:sz w:val="32"/>
          <w:szCs w:val="32"/>
        </w:rPr>
        <w:t>作用</w:t>
      </w:r>
      <w:r w:rsidR="00967671" w:rsidRPr="00060283">
        <w:rPr>
          <w:rFonts w:ascii="仿宋_GB2312" w:eastAsia="仿宋_GB2312" w:hAnsi="Verdana" w:hint="eastAsia"/>
          <w:sz w:val="32"/>
          <w:szCs w:val="32"/>
        </w:rPr>
        <w:t>，对优质课的评选</w:t>
      </w:r>
      <w:r w:rsidR="00AF622B" w:rsidRPr="00060283">
        <w:rPr>
          <w:rFonts w:ascii="仿宋_GB2312" w:eastAsia="仿宋_GB2312" w:hAnsi="Verdana" w:hint="eastAsia"/>
          <w:sz w:val="32"/>
          <w:szCs w:val="32"/>
        </w:rPr>
        <w:t>过程</w:t>
      </w:r>
      <w:r w:rsidR="00060283" w:rsidRPr="00060283">
        <w:rPr>
          <w:rFonts w:ascii="仿宋_GB2312" w:eastAsia="仿宋_GB2312" w:hAnsi="Verdana" w:hint="eastAsia"/>
          <w:sz w:val="32"/>
          <w:szCs w:val="32"/>
        </w:rPr>
        <w:t>进行</w:t>
      </w:r>
      <w:r w:rsidR="00967671" w:rsidRPr="00060283">
        <w:rPr>
          <w:rFonts w:ascii="仿宋_GB2312" w:eastAsia="仿宋_GB2312" w:hAnsi="Verdana" w:hint="eastAsia"/>
          <w:sz w:val="32"/>
          <w:szCs w:val="32"/>
        </w:rPr>
        <w:t>优化处理，</w:t>
      </w:r>
      <w:r w:rsidR="00060283" w:rsidRPr="00060283">
        <w:rPr>
          <w:rFonts w:ascii="仿宋_GB2312" w:eastAsia="仿宋_GB2312" w:hAnsi="Verdana" w:hint="eastAsia"/>
          <w:sz w:val="32"/>
          <w:szCs w:val="32"/>
        </w:rPr>
        <w:t>根据</w:t>
      </w:r>
      <w:r w:rsidR="00060283" w:rsidRPr="00060283">
        <w:rPr>
          <w:rFonts w:ascii="仿宋_GB2312" w:eastAsia="仿宋_GB2312" w:hAnsi="Verdana"/>
          <w:sz w:val="32"/>
          <w:szCs w:val="32"/>
        </w:rPr>
        <w:t>系部、学生、专家评教</w:t>
      </w:r>
      <w:r w:rsidR="003369EF">
        <w:rPr>
          <w:rFonts w:ascii="仿宋_GB2312" w:eastAsia="仿宋_GB2312" w:hAnsi="Verdana" w:hint="eastAsia"/>
          <w:sz w:val="32"/>
          <w:szCs w:val="32"/>
        </w:rPr>
        <w:t>结果</w:t>
      </w:r>
      <w:r w:rsidR="00060283" w:rsidRPr="00060283">
        <w:rPr>
          <w:rFonts w:ascii="仿宋_GB2312" w:eastAsia="仿宋_GB2312" w:hAnsi="Verdana"/>
          <w:sz w:val="32"/>
          <w:szCs w:val="32"/>
        </w:rPr>
        <w:t>，</w:t>
      </w:r>
      <w:r w:rsidR="00967671" w:rsidRPr="00060283">
        <w:rPr>
          <w:rFonts w:ascii="仿宋_GB2312" w:eastAsia="仿宋_GB2312" w:hAnsi="Verdana" w:hint="eastAsia"/>
          <w:sz w:val="32"/>
          <w:szCs w:val="32"/>
        </w:rPr>
        <w:t>评选出优质课教师107名，并对其进行了奖励。</w:t>
      </w:r>
      <w:r w:rsidR="00967671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三是组织学院</w:t>
      </w:r>
      <w:r w:rsidR="00C31E19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《201</w:t>
      </w:r>
      <w:r w:rsidR="005C0CEC" w:rsidRPr="003369EF">
        <w:rPr>
          <w:rFonts w:ascii="仿宋_GB2312" w:eastAsia="仿宋_GB2312" w:hAnsi="Verdana"/>
          <w:b/>
          <w:color w:val="000000" w:themeColor="text1"/>
          <w:sz w:val="32"/>
          <w:szCs w:val="32"/>
        </w:rPr>
        <w:t>8</w:t>
      </w:r>
      <w:r w:rsidR="00C31E19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年高等职业院校人才培养工作状态数据采集工作》</w:t>
      </w:r>
      <w:r w:rsidR="00060283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及</w:t>
      </w:r>
      <w:r w:rsidR="00C31E19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《</w:t>
      </w:r>
      <w:r w:rsidR="00C31E19" w:rsidRPr="003369EF">
        <w:rPr>
          <w:rFonts w:ascii="仿宋_GB2312" w:eastAsia="仿宋_GB2312" w:hAnsi="Verdana"/>
          <w:b/>
          <w:color w:val="000000" w:themeColor="text1"/>
          <w:sz w:val="32"/>
          <w:szCs w:val="32"/>
        </w:rPr>
        <w:t>2019年教育事业</w:t>
      </w:r>
      <w:r w:rsidR="00C31E19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统计工作》</w:t>
      </w:r>
      <w:r w:rsidR="00426B93" w:rsidRPr="003369EF">
        <w:rPr>
          <w:rFonts w:ascii="仿宋_GB2312" w:eastAsia="仿宋_GB2312" w:hAnsi="Verdana" w:hint="eastAsia"/>
          <w:b/>
          <w:color w:val="000000" w:themeColor="text1"/>
          <w:sz w:val="32"/>
          <w:szCs w:val="32"/>
        </w:rPr>
        <w:t>。</w:t>
      </w:r>
      <w:r w:rsidR="00C31E19">
        <w:rPr>
          <w:rFonts w:ascii="仿宋_GB2312" w:eastAsia="仿宋_GB2312" w:hAnsi="Verdana" w:hint="eastAsia"/>
          <w:sz w:val="32"/>
          <w:szCs w:val="32"/>
        </w:rPr>
        <w:t>根据</w:t>
      </w:r>
      <w:r w:rsidR="00426B93" w:rsidRPr="00C31E19">
        <w:rPr>
          <w:rFonts w:ascii="仿宋_GB2312" w:eastAsia="仿宋_GB2312" w:hAnsi="Verdana" w:hint="eastAsia"/>
          <w:sz w:val="32"/>
          <w:szCs w:val="32"/>
        </w:rPr>
        <w:t>河南省教育厅办公室 转发教育部</w:t>
      </w:r>
      <w:r w:rsidR="00C31E19">
        <w:rPr>
          <w:rFonts w:ascii="仿宋_GB2312" w:eastAsia="仿宋_GB2312" w:hAnsi="Verdana" w:hint="eastAsia"/>
          <w:sz w:val="32"/>
          <w:szCs w:val="32"/>
        </w:rPr>
        <w:t>《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关于做好201</w:t>
      </w:r>
      <w:r w:rsidR="00C31E19" w:rsidRPr="00C31E19">
        <w:rPr>
          <w:rFonts w:ascii="仿宋_GB2312" w:eastAsia="仿宋_GB2312" w:hAnsi="Verdana"/>
          <w:sz w:val="32"/>
          <w:szCs w:val="32"/>
        </w:rPr>
        <w:t>8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年职业院校人才培养工作状态数据采集工作的通知</w:t>
      </w:r>
      <w:r w:rsidR="00C31E19">
        <w:rPr>
          <w:rFonts w:ascii="仿宋_GB2312" w:eastAsia="仿宋_GB2312" w:hAnsi="Verdana" w:hint="eastAsia"/>
          <w:sz w:val="32"/>
          <w:szCs w:val="32"/>
        </w:rPr>
        <w:t>》</w:t>
      </w:r>
      <w:r w:rsidR="00426B93" w:rsidRPr="00C31E19">
        <w:rPr>
          <w:rFonts w:ascii="仿宋_GB2312" w:eastAsia="仿宋_GB2312" w:hAnsi="Verdana" w:hint="eastAsia"/>
          <w:sz w:val="32"/>
          <w:szCs w:val="32"/>
        </w:rPr>
        <w:t>（教办高〔201</w:t>
      </w:r>
      <w:r w:rsidR="00060283" w:rsidRPr="00C31E19">
        <w:rPr>
          <w:rFonts w:ascii="仿宋_GB2312" w:eastAsia="仿宋_GB2312" w:hAnsi="Verdana"/>
          <w:sz w:val="32"/>
          <w:szCs w:val="32"/>
        </w:rPr>
        <w:t>8</w:t>
      </w:r>
      <w:r w:rsidR="00426B93" w:rsidRPr="00C31E19">
        <w:rPr>
          <w:rFonts w:ascii="仿宋_GB2312" w:eastAsia="仿宋_GB2312" w:hAnsi="Verdana" w:hint="eastAsia"/>
          <w:sz w:val="32"/>
          <w:szCs w:val="32"/>
        </w:rPr>
        <w:t>〕468号）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及</w:t>
      </w:r>
      <w:r w:rsidR="00C31E19" w:rsidRPr="00C31E19">
        <w:rPr>
          <w:rFonts w:ascii="仿宋_GB2312" w:eastAsia="仿宋_GB2312" w:hAnsi="Verdana"/>
          <w:sz w:val="32"/>
          <w:szCs w:val="32"/>
        </w:rPr>
        <w:t>教育部办公厅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《</w:t>
      </w:r>
      <w:r w:rsidR="00C31E19" w:rsidRPr="00C31E19">
        <w:rPr>
          <w:rFonts w:ascii="仿宋_GB2312" w:eastAsia="仿宋_GB2312" w:hAnsi="Verdana"/>
          <w:sz w:val="32"/>
          <w:szCs w:val="32"/>
        </w:rPr>
        <w:t>关于做好 2019年教育事业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统计工作的通知》</w:t>
      </w:r>
      <w:r w:rsidR="00C31E19" w:rsidRPr="00C31E19">
        <w:rPr>
          <w:rFonts w:ascii="仿宋_GB2312" w:eastAsia="仿宋_GB2312" w:hAnsi="Verdana"/>
          <w:sz w:val="32"/>
          <w:szCs w:val="32"/>
        </w:rPr>
        <w:t>（教发</w:t>
      </w:r>
      <w:proofErr w:type="gramStart"/>
      <w:r w:rsidR="00C31E19" w:rsidRPr="00C31E19">
        <w:rPr>
          <w:rFonts w:ascii="仿宋_GB2312" w:eastAsia="仿宋_GB2312" w:hAnsi="Verdana"/>
          <w:sz w:val="32"/>
          <w:szCs w:val="32"/>
        </w:rPr>
        <w:t>规</w:t>
      </w:r>
      <w:proofErr w:type="gramEnd"/>
      <w:r w:rsidR="00C31E19" w:rsidRPr="00C31E19">
        <w:rPr>
          <w:rFonts w:ascii="仿宋_GB2312" w:eastAsia="仿宋_GB2312" w:hAnsi="Verdana" w:hint="eastAsia"/>
          <w:sz w:val="32"/>
          <w:szCs w:val="32"/>
        </w:rPr>
        <w:t>函</w:t>
      </w:r>
      <w:r w:rsidR="00C31E19" w:rsidRPr="00C31E19">
        <w:rPr>
          <w:rFonts w:ascii="仿宋_GB2312" w:eastAsia="仿宋_GB2312" w:hAnsi="Verdana"/>
          <w:sz w:val="32"/>
          <w:szCs w:val="32"/>
        </w:rPr>
        <w:t>〔2019〕号）</w:t>
      </w:r>
      <w:r w:rsidR="00426B93" w:rsidRPr="00C31E19">
        <w:rPr>
          <w:rFonts w:ascii="仿宋_GB2312" w:eastAsia="仿宋_GB2312" w:hAnsi="Verdana" w:hint="eastAsia"/>
          <w:sz w:val="32"/>
          <w:szCs w:val="32"/>
        </w:rPr>
        <w:t>文件要求，通过培训学习、网上填报、线下答疑等方式组织各系（院、部）、机关各处室和院属各单位对数据进行整理填报，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圆满</w:t>
      </w:r>
      <w:r w:rsidR="00426B93" w:rsidRPr="00C31E19">
        <w:rPr>
          <w:rFonts w:ascii="仿宋_GB2312" w:eastAsia="仿宋_GB2312" w:hAnsi="Verdana" w:hint="eastAsia"/>
          <w:sz w:val="32"/>
          <w:szCs w:val="32"/>
        </w:rPr>
        <w:t>完成</w:t>
      </w:r>
      <w:r w:rsidR="00C31E19" w:rsidRPr="00C31E19">
        <w:rPr>
          <w:rFonts w:ascii="仿宋_GB2312" w:eastAsia="仿宋_GB2312" w:hAnsi="Verdana" w:hint="eastAsia"/>
          <w:sz w:val="32"/>
          <w:szCs w:val="32"/>
        </w:rPr>
        <w:t>学校的</w:t>
      </w:r>
      <w:r w:rsidR="00C31E19" w:rsidRPr="00C31E19">
        <w:rPr>
          <w:rFonts w:ascii="仿宋_GB2312" w:eastAsia="仿宋_GB2312" w:hAnsi="Verdana"/>
          <w:sz w:val="32"/>
          <w:szCs w:val="32"/>
        </w:rPr>
        <w:t>数据填报</w:t>
      </w:r>
      <w:r w:rsidR="00426B93" w:rsidRPr="00C31E19">
        <w:rPr>
          <w:rFonts w:ascii="仿宋_GB2312" w:eastAsia="仿宋_GB2312" w:hAnsi="Verdana" w:hint="eastAsia"/>
          <w:sz w:val="32"/>
          <w:szCs w:val="32"/>
        </w:rPr>
        <w:t>工作。</w:t>
      </w:r>
      <w:r w:rsidR="00864FCD" w:rsidRPr="00F904CB">
        <w:rPr>
          <w:rFonts w:ascii="仿宋_GB2312" w:eastAsia="仿宋_GB2312" w:hAnsi="Verdana" w:hint="eastAsia"/>
          <w:b/>
          <w:sz w:val="32"/>
          <w:szCs w:val="32"/>
        </w:rPr>
        <w:t>四是完成质量年报上报任务。</w:t>
      </w:r>
      <w:r w:rsidR="00EB6D79" w:rsidRPr="00EB6D79">
        <w:rPr>
          <w:rFonts w:ascii="仿宋_GB2312" w:eastAsia="仿宋_GB2312" w:hAnsi="Verdana" w:hint="eastAsia"/>
          <w:sz w:val="32"/>
          <w:szCs w:val="32"/>
        </w:rPr>
        <w:t>通过分工</w:t>
      </w:r>
      <w:r w:rsidR="00864FCD" w:rsidRPr="00864FCD">
        <w:rPr>
          <w:rFonts w:ascii="仿宋_GB2312" w:eastAsia="仿宋_GB2312" w:hAnsi="Verdana" w:hint="eastAsia"/>
          <w:sz w:val="32"/>
          <w:szCs w:val="32"/>
        </w:rPr>
        <w:t>协调</w:t>
      </w:r>
      <w:r w:rsidR="00EB6D79">
        <w:rPr>
          <w:rFonts w:ascii="仿宋_GB2312" w:eastAsia="仿宋_GB2312" w:hAnsi="Verdana" w:hint="eastAsia"/>
          <w:sz w:val="32"/>
          <w:szCs w:val="32"/>
        </w:rPr>
        <w:t>，</w:t>
      </w:r>
      <w:r w:rsidR="00C31E19">
        <w:rPr>
          <w:rFonts w:ascii="仿宋_GB2312" w:eastAsia="仿宋_GB2312" w:hAnsi="Verdana" w:hint="eastAsia"/>
          <w:sz w:val="32"/>
          <w:szCs w:val="32"/>
        </w:rPr>
        <w:t>在</w:t>
      </w:r>
      <w:r w:rsidR="00C31E19">
        <w:rPr>
          <w:rFonts w:ascii="仿宋_GB2312" w:eastAsia="仿宋_GB2312" w:hAnsi="Verdana"/>
          <w:sz w:val="32"/>
          <w:szCs w:val="32"/>
        </w:rPr>
        <w:t>各个部门的配合下，</w:t>
      </w:r>
      <w:r w:rsidR="00864FCD" w:rsidRPr="00864FCD">
        <w:rPr>
          <w:rFonts w:ascii="仿宋_GB2312" w:eastAsia="仿宋_GB2312" w:hAnsi="Verdana" w:hint="eastAsia"/>
          <w:sz w:val="32"/>
          <w:szCs w:val="32"/>
        </w:rPr>
        <w:t>完成了3万多字的人才培养质量年报的编写与上报工作。</w:t>
      </w:r>
      <w:r w:rsidR="00C31E19" w:rsidRPr="00C31E19">
        <w:rPr>
          <w:rFonts w:ascii="仿宋_GB2312" w:eastAsia="仿宋_GB2312" w:hAnsi="Verdana" w:hint="eastAsia"/>
          <w:b/>
          <w:sz w:val="32"/>
          <w:szCs w:val="32"/>
        </w:rPr>
        <w:t>五</w:t>
      </w:r>
      <w:r w:rsidR="00C31E19" w:rsidRPr="00C31E19">
        <w:rPr>
          <w:rFonts w:ascii="仿宋_GB2312" w:eastAsia="仿宋_GB2312" w:hAnsi="Verdana"/>
          <w:b/>
          <w:sz w:val="32"/>
          <w:szCs w:val="32"/>
        </w:rPr>
        <w:t>是</w:t>
      </w:r>
      <w:r w:rsidR="00DD1BF0" w:rsidRPr="00C31E19">
        <w:rPr>
          <w:rFonts w:ascii="楷体_GB2312" w:eastAsia="楷体_GB2312" w:hAnsi="宋体" w:hint="eastAsia"/>
          <w:b/>
          <w:sz w:val="32"/>
          <w:szCs w:val="32"/>
        </w:rPr>
        <w:t>做好优质校</w:t>
      </w:r>
      <w:r w:rsidR="00C31E19">
        <w:rPr>
          <w:rFonts w:ascii="楷体_GB2312" w:eastAsia="楷体_GB2312" w:hAnsi="宋体" w:hint="eastAsia"/>
          <w:b/>
          <w:sz w:val="32"/>
          <w:szCs w:val="32"/>
        </w:rPr>
        <w:t>建设</w:t>
      </w:r>
      <w:r w:rsidR="00DD1BF0" w:rsidRPr="00C31E19">
        <w:rPr>
          <w:rFonts w:ascii="楷体_GB2312" w:eastAsia="楷体_GB2312" w:hAnsi="宋体" w:hint="eastAsia"/>
          <w:b/>
          <w:sz w:val="32"/>
          <w:szCs w:val="32"/>
        </w:rPr>
        <w:t>及内部质量保证体系建设</w:t>
      </w:r>
      <w:r w:rsidR="00C31E19" w:rsidRPr="00C31E19">
        <w:rPr>
          <w:rFonts w:ascii="楷体_GB2312" w:eastAsia="楷体_GB2312" w:hAnsi="宋体" w:hint="eastAsia"/>
          <w:b/>
          <w:sz w:val="32"/>
          <w:szCs w:val="32"/>
        </w:rPr>
        <w:t>。</w:t>
      </w:r>
      <w:r w:rsidR="00C31E19" w:rsidRPr="00B269BC">
        <w:rPr>
          <w:rFonts w:ascii="仿宋_GB2312" w:eastAsia="仿宋_GB2312" w:hAnsi="宋体" w:hint="eastAsia"/>
          <w:sz w:val="32"/>
          <w:szCs w:val="32"/>
        </w:rPr>
        <w:t>参与</w:t>
      </w:r>
      <w:r w:rsidR="00C31E19">
        <w:rPr>
          <w:rFonts w:ascii="仿宋_GB2312" w:eastAsia="仿宋_GB2312" w:hAnsi="宋体" w:hint="eastAsia"/>
          <w:sz w:val="32"/>
          <w:szCs w:val="32"/>
        </w:rPr>
        <w:t>并承担学院优质校</w:t>
      </w:r>
      <w:r w:rsidR="00C31E19" w:rsidRPr="009A7B01">
        <w:rPr>
          <w:rFonts w:ascii="仿宋_GB2312" w:eastAsia="仿宋_GB2312" w:hAnsi="宋体" w:hint="eastAsia"/>
          <w:sz w:val="32"/>
          <w:szCs w:val="32"/>
        </w:rPr>
        <w:t>建设项目</w:t>
      </w:r>
      <w:r w:rsidR="00C31E19">
        <w:rPr>
          <w:rFonts w:ascii="仿宋_GB2312" w:eastAsia="仿宋_GB2312" w:hAnsi="宋体" w:hint="eastAsia"/>
          <w:sz w:val="32"/>
          <w:szCs w:val="32"/>
        </w:rPr>
        <w:t>的</w:t>
      </w:r>
      <w:r w:rsidR="00C31E19" w:rsidRPr="009A7B01">
        <w:rPr>
          <w:rFonts w:ascii="仿宋_GB2312" w:eastAsia="仿宋_GB2312" w:hAnsi="宋体" w:hint="eastAsia"/>
          <w:sz w:val="32"/>
          <w:szCs w:val="32"/>
        </w:rPr>
        <w:t>相关工作</w:t>
      </w:r>
      <w:r w:rsidR="003369EF">
        <w:rPr>
          <w:rFonts w:ascii="仿宋_GB2312" w:eastAsia="仿宋_GB2312" w:hAnsi="宋体" w:hint="eastAsia"/>
          <w:sz w:val="32"/>
          <w:szCs w:val="32"/>
        </w:rPr>
        <w:t>，多次组织项目组对建设单位提供的资料进行检查与验收</w:t>
      </w:r>
      <w:r w:rsidR="00C31E19">
        <w:rPr>
          <w:rFonts w:ascii="仿宋_GB2312" w:eastAsia="仿宋_GB2312" w:hAnsi="宋体" w:hint="eastAsia"/>
          <w:sz w:val="32"/>
          <w:szCs w:val="32"/>
        </w:rPr>
        <w:t>。</w:t>
      </w:r>
      <w:r w:rsidR="00C31E19">
        <w:rPr>
          <w:rFonts w:ascii="仿宋_GB2312" w:eastAsia="仿宋_GB2312" w:hAnsi="宋体"/>
          <w:sz w:val="32"/>
          <w:szCs w:val="32"/>
        </w:rPr>
        <w:t>在优质校建设过程</w:t>
      </w:r>
      <w:r w:rsidR="00C31E19">
        <w:rPr>
          <w:rFonts w:ascii="仿宋_GB2312" w:eastAsia="仿宋_GB2312" w:hAnsi="宋体" w:hint="eastAsia"/>
          <w:sz w:val="32"/>
          <w:szCs w:val="32"/>
        </w:rPr>
        <w:t>中</w:t>
      </w:r>
      <w:r w:rsidR="00C31E19">
        <w:rPr>
          <w:rFonts w:ascii="仿宋_GB2312" w:eastAsia="仿宋_GB2312" w:hAnsi="宋体"/>
          <w:sz w:val="32"/>
          <w:szCs w:val="32"/>
        </w:rPr>
        <w:t>，对内部质量保证体系的制度体系、</w:t>
      </w:r>
      <w:r w:rsidR="00C31E19">
        <w:rPr>
          <w:rFonts w:ascii="仿宋_GB2312" w:eastAsia="仿宋_GB2312" w:hAnsi="宋体" w:hint="eastAsia"/>
          <w:sz w:val="32"/>
          <w:szCs w:val="32"/>
        </w:rPr>
        <w:t>管理</w:t>
      </w:r>
      <w:r w:rsidR="00C31E19">
        <w:rPr>
          <w:rFonts w:ascii="仿宋_GB2312" w:eastAsia="仿宋_GB2312" w:hAnsi="宋体"/>
          <w:sz w:val="32"/>
          <w:szCs w:val="32"/>
        </w:rPr>
        <w:t>体系</w:t>
      </w:r>
      <w:r w:rsidR="003369EF">
        <w:rPr>
          <w:rFonts w:ascii="仿宋_GB2312" w:eastAsia="仿宋_GB2312" w:hAnsi="宋体" w:hint="eastAsia"/>
          <w:sz w:val="32"/>
          <w:szCs w:val="32"/>
        </w:rPr>
        <w:t>、</w:t>
      </w:r>
      <w:r w:rsidR="003369EF">
        <w:rPr>
          <w:rFonts w:ascii="仿宋_GB2312" w:eastAsia="仿宋_GB2312" w:hAnsi="宋体"/>
          <w:sz w:val="32"/>
          <w:szCs w:val="32"/>
        </w:rPr>
        <w:t>质量报告体系</w:t>
      </w:r>
      <w:r w:rsidR="00C31E19">
        <w:rPr>
          <w:rFonts w:ascii="仿宋_GB2312" w:eastAsia="仿宋_GB2312" w:hAnsi="宋体"/>
          <w:sz w:val="32"/>
          <w:szCs w:val="32"/>
        </w:rPr>
        <w:t>进行了认真的梳理</w:t>
      </w:r>
      <w:r w:rsidR="003369EF">
        <w:rPr>
          <w:rFonts w:ascii="仿宋_GB2312" w:eastAsia="仿宋_GB2312" w:hAnsi="宋体" w:hint="eastAsia"/>
          <w:sz w:val="32"/>
          <w:szCs w:val="32"/>
        </w:rPr>
        <w:t>与</w:t>
      </w:r>
      <w:r w:rsidR="003369EF">
        <w:rPr>
          <w:rFonts w:ascii="仿宋_GB2312" w:eastAsia="仿宋_GB2312" w:hAnsi="宋体"/>
          <w:sz w:val="32"/>
          <w:szCs w:val="32"/>
        </w:rPr>
        <w:t>督导</w:t>
      </w:r>
      <w:r w:rsidR="00C31E19">
        <w:rPr>
          <w:rFonts w:ascii="仿宋_GB2312" w:eastAsia="仿宋_GB2312" w:hAnsi="宋体" w:hint="eastAsia"/>
          <w:sz w:val="32"/>
          <w:szCs w:val="32"/>
        </w:rPr>
        <w:t>。</w:t>
      </w:r>
    </w:p>
    <w:p w:rsidR="00D443A7" w:rsidRPr="00C31E19" w:rsidRDefault="00C31E19" w:rsidP="00C31E19">
      <w:pPr>
        <w:spacing w:line="600" w:lineRule="exact"/>
        <w:ind w:firstLineChars="235" w:firstLine="752"/>
        <w:rPr>
          <w:rFonts w:ascii="黑体" w:eastAsia="黑体" w:hAnsi="黑体"/>
          <w:color w:val="000000" w:themeColor="text1"/>
          <w:sz w:val="32"/>
          <w:szCs w:val="32"/>
        </w:rPr>
      </w:pPr>
      <w:r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="00DD1BF0"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687A6A"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加强业务学习，</w:t>
      </w:r>
      <w:r w:rsidR="002733C2"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圆满完成</w:t>
      </w:r>
      <w:r w:rsidR="00D443A7"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教</w:t>
      </w:r>
      <w:r w:rsidR="00DD1BF0"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研</w:t>
      </w:r>
      <w:r w:rsidR="00D443A7" w:rsidRPr="00C31E19">
        <w:rPr>
          <w:rFonts w:ascii="黑体" w:eastAsia="黑体" w:hAnsi="黑体" w:hint="eastAsia"/>
          <w:color w:val="000000" w:themeColor="text1"/>
          <w:sz w:val="32"/>
          <w:szCs w:val="32"/>
        </w:rPr>
        <w:t>工作</w:t>
      </w:r>
    </w:p>
    <w:p w:rsidR="00FF1B51" w:rsidRPr="00E812D2" w:rsidRDefault="00D443A7" w:rsidP="008553AF">
      <w:pPr>
        <w:ind w:firstLineChars="200" w:firstLine="643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7B18D5">
        <w:rPr>
          <w:rFonts w:ascii="仿宋_GB2312" w:eastAsia="仿宋_GB2312" w:hAnsi="宋体" w:hint="eastAsia"/>
          <w:b/>
          <w:sz w:val="32"/>
          <w:szCs w:val="32"/>
        </w:rPr>
        <w:t>一是完成了日常的教学任务。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本年度担任了</w:t>
      </w:r>
      <w:r w:rsidR="00A56C54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建筑工程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管理</w:t>
      </w:r>
      <w:r w:rsidR="00A56C54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1</w:t>
      </w:r>
      <w:r w:rsidR="005E5D35" w:rsidRPr="005E5D35">
        <w:rPr>
          <w:rFonts w:ascii="仿宋_GB2312" w:eastAsia="仿宋_GB2312" w:hAnsi="宋体"/>
          <w:color w:val="000000" w:themeColor="text1"/>
          <w:sz w:val="32"/>
          <w:szCs w:val="32"/>
        </w:rPr>
        <w:t>7</w:t>
      </w:r>
      <w:r w:rsidR="00A56C54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301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《建设</w:t>
      </w:r>
      <w:r w:rsidR="005E5D35" w:rsidRPr="005E5D35">
        <w:rPr>
          <w:rFonts w:ascii="仿宋_GB2312" w:eastAsia="仿宋_GB2312" w:hAnsi="宋体"/>
          <w:color w:val="000000" w:themeColor="text1"/>
          <w:sz w:val="32"/>
          <w:szCs w:val="32"/>
        </w:rPr>
        <w:t>工程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项目</w:t>
      </w:r>
      <w:r w:rsidR="005E5D35" w:rsidRPr="005E5D35">
        <w:rPr>
          <w:rFonts w:ascii="仿宋_GB2312" w:eastAsia="仿宋_GB2312" w:hAnsi="宋体"/>
          <w:color w:val="000000" w:themeColor="text1"/>
          <w:sz w:val="32"/>
          <w:szCs w:val="32"/>
        </w:rPr>
        <w:t>管理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》及物业</w:t>
      </w:r>
      <w:r w:rsidR="005E5D35" w:rsidRPr="005E5D35">
        <w:rPr>
          <w:rFonts w:ascii="仿宋_GB2312" w:eastAsia="仿宋_GB2312" w:hAnsi="宋体"/>
          <w:color w:val="000000" w:themeColor="text1"/>
          <w:sz w:val="32"/>
          <w:szCs w:val="32"/>
        </w:rPr>
        <w:t>管理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17301、17302《物业</w:t>
      </w:r>
      <w:r w:rsidR="005E5D35" w:rsidRPr="005E5D35">
        <w:rPr>
          <w:rFonts w:ascii="仿宋_GB2312" w:eastAsia="仿宋_GB2312" w:hAnsi="宋体"/>
          <w:color w:val="000000" w:themeColor="text1"/>
          <w:sz w:val="32"/>
          <w:szCs w:val="32"/>
        </w:rPr>
        <w:t>营销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的教学工作，在工作中能以饱满的热情投入到教学中去，认真钻研教材，备课充分，</w:t>
      </w:r>
      <w:r w:rsid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把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收集</w:t>
      </w:r>
      <w:r w:rsid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到</w:t>
      </w:r>
      <w:r w:rsidR="00E812D2">
        <w:rPr>
          <w:rFonts w:ascii="仿宋_GB2312" w:eastAsia="仿宋_GB2312" w:hAnsi="宋体"/>
          <w:color w:val="000000" w:themeColor="text1"/>
          <w:sz w:val="32"/>
          <w:szCs w:val="32"/>
        </w:rPr>
        <w:t>的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各种新知识与</w:t>
      </w:r>
      <w:r w:rsid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lastRenderedPageBreak/>
        <w:t>新理论，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及时补充到教学工作中</w:t>
      </w:r>
      <w:r w:rsid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理论联系实际，为学生传授相关的知识，注重教学环节和教学方法，</w:t>
      </w:r>
      <w:r w:rsidR="005E5D35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根据</w:t>
      </w:r>
      <w:r w:rsidR="005E5D35" w:rsidRPr="005E5D35">
        <w:rPr>
          <w:rFonts w:ascii="仿宋_GB2312" w:eastAsia="仿宋_GB2312" w:hAnsi="宋体"/>
          <w:color w:val="000000" w:themeColor="text1"/>
          <w:sz w:val="32"/>
          <w:szCs w:val="32"/>
        </w:rPr>
        <w:t>学生的学习能力设计翻转课堂，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重视对学生能力的培养和对学生品德的教育。讲课做到深入浅出，知识性和趣味性并重，课堂气氛活跃，效果良好，受到</w:t>
      </w:r>
      <w:r w:rsidR="00EB6D79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学生</w:t>
      </w:r>
      <w:r w:rsidR="0001394B" w:rsidRPr="005E5D35">
        <w:rPr>
          <w:rFonts w:ascii="仿宋_GB2312" w:eastAsia="仿宋_GB2312" w:hAnsi="宋体" w:hint="eastAsia"/>
          <w:color w:val="000000" w:themeColor="text1"/>
          <w:sz w:val="32"/>
          <w:szCs w:val="32"/>
        </w:rPr>
        <w:t>的好评。</w:t>
      </w:r>
      <w:r w:rsidR="00DD1BF0" w:rsidRPr="005E5D35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二是</w:t>
      </w:r>
      <w:r w:rsidR="00A64017" w:rsidRPr="005E5D35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注重理论研究，</w:t>
      </w:r>
      <w:r w:rsidR="00DF7362" w:rsidRPr="005E5D35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科研工作取得实效</w:t>
      </w:r>
      <w:r w:rsidR="00DD1BF0" w:rsidRPr="005E5D35">
        <w:rPr>
          <w:rFonts w:ascii="楷体_GB2312" w:eastAsia="楷体_GB2312" w:hAnsi="宋体" w:hint="eastAsia"/>
          <w:b/>
          <w:color w:val="000000" w:themeColor="text1"/>
          <w:sz w:val="32"/>
          <w:szCs w:val="32"/>
        </w:rPr>
        <w:t>。</w:t>
      </w:r>
      <w:r w:rsidR="00DF7362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在</w:t>
      </w:r>
      <w:r w:rsidR="00533604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 w:rsidR="00BD0777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中外公路</w:t>
      </w:r>
      <w:r w:rsidR="00533604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A913E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、</w:t>
      </w:r>
      <w:r w:rsidR="00BD0777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湖南工业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职业技术学院学报</w:t>
      </w:r>
      <w:r w:rsidR="00BD0777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DF7362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杂志分别发表了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《水泥沥青混和料路用性能研究》</w:t>
      </w:r>
      <w:r w:rsidR="00A913E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高职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专业教师综合能力指标体系的构建</w:t>
      </w:r>
      <w:r w:rsidR="003063EF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2</w:t>
      </w:r>
      <w:r w:rsidR="00A913E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篇文章；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出版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著作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2部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，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独立出版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《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公私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合作项目的政府运作机制研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究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》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，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参与出版《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河南省职业教育经费投入体制与机制创新研究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》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著作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。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结</w:t>
      </w:r>
      <w:proofErr w:type="gramStart"/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项</w:t>
      </w:r>
      <w:proofErr w:type="gramEnd"/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项目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2项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，</w:t>
      </w:r>
      <w:r w:rsidR="0070015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参与</w:t>
      </w:r>
      <w:r w:rsidR="006C0E8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完成</w:t>
      </w:r>
      <w:r w:rsidR="0070015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了</w:t>
      </w:r>
      <w:r w:rsidR="00C131FD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河南省教育科学规划2016年度重大招标课题</w:t>
      </w:r>
      <w:r w:rsidR="0070015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 w:rsidR="00C131FD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河南省</w:t>
      </w:r>
      <w:r w:rsidR="000868E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职业教育</w:t>
      </w:r>
      <w:r w:rsidR="00C131FD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经费</w:t>
      </w:r>
      <w:r w:rsidR="000868E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投入体制</w:t>
      </w:r>
      <w:r w:rsidR="00C131FD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与</w:t>
      </w:r>
      <w:r w:rsidR="000868E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机制</w:t>
      </w:r>
      <w:r w:rsidR="00C131FD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创新研究</w:t>
      </w:r>
      <w:r w:rsidR="0070015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项目，2019年4月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获准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结项</w:t>
      </w:r>
      <w:r w:rsidR="00F11B4F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70015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主持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的</w:t>
      </w:r>
      <w:r w:rsidR="0070015E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教育厅</w:t>
      </w:r>
      <w:r w:rsidR="003063EF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规划课题《高职教育评价、控制与发展研究》</w:t>
      </w:r>
      <w:r w:rsidR="000868E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在201</w:t>
      </w:r>
      <w:r w:rsidR="00BD0777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9</w:t>
      </w:r>
      <w:r w:rsidR="000868E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年</w:t>
      </w:r>
      <w:r w:rsidR="003063EF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5</w:t>
      </w:r>
      <w:r w:rsidR="000868E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月结项</w:t>
      </w:r>
      <w:r w:rsidR="004A281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。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立项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项目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2项</w:t>
      </w:r>
      <w:r w:rsidR="00954E40" w:rsidRPr="00E812D2">
        <w:rPr>
          <w:rFonts w:ascii="仿宋_GB2312" w:eastAsia="仿宋_GB2312" w:hAnsi="宋体"/>
          <w:color w:val="000000" w:themeColor="text1"/>
          <w:sz w:val="32"/>
          <w:szCs w:val="32"/>
        </w:rPr>
        <w:t>，</w:t>
      </w:r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《河南高职教育与区域产业协同发展的创新机制研究》（</w:t>
      </w:r>
      <w:proofErr w:type="gramStart"/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教科技</w:t>
      </w:r>
      <w:proofErr w:type="gramEnd"/>
      <w:r w:rsidR="00FF1B51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〔2019〕522号）获准</w:t>
      </w:r>
      <w:r w:rsidR="00FF1B51" w:rsidRPr="00E812D2">
        <w:rPr>
          <w:rFonts w:ascii="仿宋_GB2312" w:eastAsia="仿宋_GB2312" w:hAnsi="宋体"/>
          <w:color w:val="000000" w:themeColor="text1"/>
          <w:sz w:val="32"/>
          <w:szCs w:val="32"/>
        </w:rPr>
        <w:t>立项。</w:t>
      </w:r>
      <w:r w:rsidR="00E812D2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省级</w:t>
      </w:r>
      <w:r w:rsidR="00E812D2" w:rsidRPr="00E812D2">
        <w:rPr>
          <w:rFonts w:ascii="仿宋_GB2312" w:eastAsia="仿宋_GB2312" w:hAnsi="宋体"/>
          <w:color w:val="000000" w:themeColor="text1"/>
          <w:sz w:val="32"/>
          <w:szCs w:val="32"/>
        </w:rPr>
        <w:t>教改项目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《</w:t>
      </w:r>
      <w:r w:rsidR="008553AF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大数据下适应产业发展的专业动态调整评价监测体系构建研究</w:t>
      </w:r>
      <w:r w:rsidR="00954E40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》</w:t>
      </w:r>
      <w:r w:rsidR="008553AF" w:rsidRPr="00E812D2">
        <w:rPr>
          <w:rFonts w:ascii="仿宋_GB2312" w:eastAsia="仿宋_GB2312" w:hAnsi="宋体" w:hint="eastAsia"/>
          <w:color w:val="000000" w:themeColor="text1"/>
          <w:sz w:val="32"/>
          <w:szCs w:val="32"/>
        </w:rPr>
        <w:t>获得省教育</w:t>
      </w:r>
      <w:r w:rsidR="008553AF" w:rsidRPr="00E812D2">
        <w:rPr>
          <w:rFonts w:ascii="仿宋_GB2312" w:eastAsia="仿宋_GB2312" w:hAnsi="宋体"/>
          <w:color w:val="000000" w:themeColor="text1"/>
          <w:sz w:val="32"/>
          <w:szCs w:val="32"/>
        </w:rPr>
        <w:t>厅立项。</w:t>
      </w:r>
    </w:p>
    <w:p w:rsidR="00D975BE" w:rsidRPr="005E5D35" w:rsidRDefault="005E5D35" w:rsidP="00DD1BF0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5E5D35">
        <w:rPr>
          <w:rFonts w:ascii="黑体" w:eastAsia="黑体" w:hAnsi="黑体" w:hint="eastAsia"/>
          <w:b/>
          <w:bCs/>
          <w:sz w:val="32"/>
          <w:szCs w:val="32"/>
        </w:rPr>
        <w:t>五</w:t>
      </w:r>
      <w:r w:rsidR="00452E07" w:rsidRPr="005E5D35">
        <w:rPr>
          <w:rFonts w:ascii="黑体" w:eastAsia="黑体" w:hAnsi="黑体" w:hint="eastAsia"/>
          <w:b/>
          <w:bCs/>
          <w:sz w:val="32"/>
          <w:szCs w:val="32"/>
        </w:rPr>
        <w:t>、</w:t>
      </w:r>
      <w:r w:rsidR="00D975BE" w:rsidRPr="005E5D35">
        <w:rPr>
          <w:rFonts w:ascii="黑体" w:eastAsia="黑体" w:hAnsi="黑体"/>
          <w:b/>
          <w:sz w:val="32"/>
          <w:szCs w:val="32"/>
        </w:rPr>
        <w:t>加强党风廉政建设，认真落实廉洁自律的各项规定</w:t>
      </w:r>
    </w:p>
    <w:p w:rsidR="00D975BE" w:rsidRPr="00924507" w:rsidRDefault="00D975BE" w:rsidP="00D975BE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86905">
        <w:rPr>
          <w:rFonts w:ascii="仿宋_GB2312" w:eastAsia="仿宋_GB2312" w:hAnsi="宋体"/>
          <w:sz w:val="32"/>
          <w:szCs w:val="32"/>
        </w:rPr>
        <w:t>过去的一年，在</w:t>
      </w:r>
      <w:r w:rsidRPr="00B86905">
        <w:rPr>
          <w:rFonts w:ascii="仿宋_GB2312" w:eastAsia="仿宋_GB2312" w:hAnsi="宋体" w:hint="eastAsia"/>
          <w:sz w:val="32"/>
          <w:szCs w:val="32"/>
        </w:rPr>
        <w:t>院党委</w:t>
      </w:r>
      <w:r w:rsidRPr="00B86905">
        <w:rPr>
          <w:rFonts w:ascii="仿宋_GB2312" w:eastAsia="仿宋_GB2312" w:hAnsi="宋体"/>
          <w:sz w:val="32"/>
          <w:szCs w:val="32"/>
        </w:rPr>
        <w:t>的坚强领导下，全面贯彻落</w:t>
      </w:r>
      <w:proofErr w:type="gramStart"/>
      <w:r w:rsidRPr="00B86905">
        <w:rPr>
          <w:rFonts w:ascii="仿宋_GB2312" w:eastAsia="仿宋_GB2312" w:hAnsi="宋体"/>
          <w:sz w:val="32"/>
          <w:szCs w:val="32"/>
        </w:rPr>
        <w:t>实</w:t>
      </w:r>
      <w:r w:rsidR="00E50A99">
        <w:rPr>
          <w:rFonts w:ascii="仿宋_GB2312" w:eastAsia="仿宋_GB2312" w:hAnsi="宋体" w:hint="eastAsia"/>
          <w:sz w:val="32"/>
          <w:szCs w:val="32"/>
        </w:rPr>
        <w:t>习近</w:t>
      </w:r>
      <w:proofErr w:type="gramEnd"/>
      <w:r w:rsidR="00E50A99">
        <w:rPr>
          <w:rFonts w:ascii="仿宋_GB2312" w:eastAsia="仿宋_GB2312" w:hAnsi="宋体" w:hint="eastAsia"/>
          <w:sz w:val="32"/>
          <w:szCs w:val="32"/>
        </w:rPr>
        <w:t>平总书记新时代中国特色社会主义思想</w:t>
      </w:r>
      <w:r w:rsidRPr="00B86905">
        <w:rPr>
          <w:rFonts w:ascii="仿宋_GB2312" w:eastAsia="仿宋_GB2312" w:hAnsi="宋体"/>
          <w:sz w:val="32"/>
          <w:szCs w:val="32"/>
        </w:rPr>
        <w:t>，认真学习党章，切实遵守党章，做到了</w:t>
      </w:r>
      <w:bookmarkStart w:id="0" w:name="_GoBack"/>
      <w:bookmarkEnd w:id="0"/>
      <w:r w:rsidRPr="00B86905">
        <w:rPr>
          <w:rFonts w:ascii="仿宋_GB2312" w:eastAsia="仿宋_GB2312" w:hAnsi="宋体"/>
          <w:sz w:val="32"/>
          <w:szCs w:val="32"/>
        </w:rPr>
        <w:t>从源头上预防腐败。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作为一名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党员领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lastRenderedPageBreak/>
        <w:t>导干部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加强党风廉政建设，坚持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从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我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做起，</w:t>
      </w:r>
      <w:r w:rsidR="005E5D35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从</w:t>
      </w:r>
      <w:r w:rsidR="005E5D35">
        <w:rPr>
          <w:rFonts w:ascii="仿宋_GB2312" w:eastAsia="仿宋_GB2312" w:hAnsiTheme="minorEastAsia"/>
          <w:snapToGrid w:val="0"/>
          <w:kern w:val="0"/>
          <w:sz w:val="32"/>
          <w:szCs w:val="32"/>
          <w:shd w:val="clear" w:color="auto" w:fill="FFFFFF"/>
        </w:rPr>
        <w:t>小事做起，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自觉加强党风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廉政建设，自觉筑牢拒腐防</w:t>
      </w:r>
      <w:r w:rsidR="0048788D" w:rsidRPr="0048788D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腐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意识，真正做一个让党放心，让人民满意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、</w:t>
      </w:r>
      <w:r w:rsidR="00E50A9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清正廉洁</w:t>
      </w:r>
      <w:r w:rsidR="005C0CEC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、干净</w:t>
      </w:r>
      <w:r w:rsidR="005C0CEC">
        <w:rPr>
          <w:rFonts w:ascii="仿宋_GB2312" w:eastAsia="仿宋_GB2312" w:hAnsiTheme="minorEastAsia"/>
          <w:snapToGrid w:val="0"/>
          <w:kern w:val="0"/>
          <w:sz w:val="32"/>
          <w:szCs w:val="32"/>
          <w:shd w:val="clear" w:color="auto" w:fill="FFFFFF"/>
        </w:rPr>
        <w:t>担当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的干部。在实际工作中</w:t>
      </w:r>
      <w:r w:rsidR="00E50A9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注重个人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廉政建设，始终</w:t>
      </w:r>
      <w:r w:rsidR="0048788D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牢记党的宗旨，积极参加</w:t>
      </w:r>
      <w:r w:rsidR="005C0CEC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支部</w:t>
      </w:r>
      <w:r w:rsidR="005C0CEC">
        <w:rPr>
          <w:rFonts w:ascii="仿宋_GB2312" w:eastAsia="仿宋_GB2312" w:hAnsiTheme="minorEastAsia"/>
          <w:snapToGrid w:val="0"/>
          <w:kern w:val="0"/>
          <w:sz w:val="32"/>
          <w:szCs w:val="32"/>
          <w:shd w:val="clear" w:color="auto" w:fill="FFFFFF"/>
        </w:rPr>
        <w:t>、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学院和上级组织的相关</w:t>
      </w:r>
      <w:r w:rsidR="00E50A9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学习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活动</w:t>
      </w:r>
      <w:r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，</w:t>
      </w:r>
      <w:r w:rsidRPr="00B06319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进一步增强政治素质，</w:t>
      </w:r>
      <w:r w:rsidR="00387ADC">
        <w:rPr>
          <w:rFonts w:ascii="仿宋_GB2312" w:eastAsia="仿宋_GB2312" w:hAnsiTheme="minorEastAsia" w:hint="eastAsia"/>
          <w:snapToGrid w:val="0"/>
          <w:kern w:val="0"/>
          <w:sz w:val="32"/>
          <w:szCs w:val="32"/>
          <w:shd w:val="clear" w:color="auto" w:fill="FFFFFF"/>
        </w:rPr>
        <w:t>保持良好的工作作风。</w:t>
      </w:r>
      <w:r w:rsidRPr="00924507">
        <w:rPr>
          <w:rFonts w:ascii="仿宋_GB2312" w:eastAsia="仿宋_GB2312" w:hAnsi="宋体" w:hint="eastAsia"/>
          <w:sz w:val="32"/>
          <w:szCs w:val="32"/>
        </w:rPr>
        <w:t>认真遵守《关于党员领导干部报告个人有关事项的规定》，廉洁自律，自觉接受监督，无违犯政纪、法纪的行为。</w:t>
      </w:r>
    </w:p>
    <w:p w:rsidR="00452E07" w:rsidRPr="005C0CEC" w:rsidRDefault="005C0CEC" w:rsidP="00566BF8">
      <w:pPr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5C0CEC">
        <w:rPr>
          <w:rFonts w:ascii="黑体" w:eastAsia="黑体" w:hAnsi="黑体" w:hint="eastAsia"/>
          <w:sz w:val="32"/>
          <w:szCs w:val="32"/>
        </w:rPr>
        <w:t>六</w:t>
      </w:r>
      <w:r w:rsidR="00D975BE" w:rsidRPr="005C0CEC">
        <w:rPr>
          <w:rFonts w:ascii="黑体" w:eastAsia="黑体" w:hAnsi="黑体" w:hint="eastAsia"/>
          <w:sz w:val="32"/>
          <w:szCs w:val="32"/>
        </w:rPr>
        <w:t>、</w:t>
      </w:r>
      <w:r w:rsidR="00452E07" w:rsidRPr="005C0CEC">
        <w:rPr>
          <w:rFonts w:ascii="黑体" w:eastAsia="黑体" w:hAnsi="黑体" w:hint="eastAsia"/>
          <w:bCs/>
          <w:sz w:val="32"/>
          <w:szCs w:val="32"/>
        </w:rPr>
        <w:t>其它工作</w:t>
      </w:r>
    </w:p>
    <w:p w:rsidR="00D443A7" w:rsidRPr="00924507" w:rsidRDefault="00983084" w:rsidP="003559B8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积极参与学院文明单位建设</w:t>
      </w:r>
      <w:r w:rsidR="00387ADC">
        <w:rPr>
          <w:rFonts w:ascii="仿宋_GB2312" w:eastAsia="仿宋_GB2312" w:hAnsi="宋体" w:hint="eastAsia"/>
          <w:sz w:val="32"/>
          <w:szCs w:val="32"/>
        </w:rPr>
        <w:t>、职称评审及领导安排的</w:t>
      </w:r>
      <w:r w:rsidR="00EB6D79">
        <w:rPr>
          <w:rFonts w:ascii="仿宋_GB2312" w:eastAsia="仿宋_GB2312" w:hAnsi="宋体" w:hint="eastAsia"/>
          <w:sz w:val="32"/>
          <w:szCs w:val="32"/>
        </w:rPr>
        <w:t>各项</w:t>
      </w:r>
      <w:r w:rsidR="00387ADC">
        <w:rPr>
          <w:rFonts w:ascii="仿宋_GB2312" w:eastAsia="仿宋_GB2312" w:hAnsi="宋体" w:hint="eastAsia"/>
          <w:sz w:val="32"/>
          <w:szCs w:val="32"/>
        </w:rPr>
        <w:t>工作。</w:t>
      </w:r>
      <w:r w:rsidR="00D443A7">
        <w:rPr>
          <w:rFonts w:ascii="仿宋_GB2312" w:eastAsia="仿宋_GB2312" w:hAnsi="宋体" w:hint="eastAsia"/>
          <w:sz w:val="32"/>
          <w:szCs w:val="32"/>
        </w:rPr>
        <w:t>总之，一年来</w:t>
      </w:r>
      <w:r w:rsidR="00D443A7" w:rsidRPr="00924507">
        <w:rPr>
          <w:rFonts w:ascii="仿宋_GB2312" w:eastAsia="仿宋_GB2312" w:hAnsi="宋体" w:hint="eastAsia"/>
          <w:sz w:val="32"/>
          <w:szCs w:val="32"/>
        </w:rPr>
        <w:t>，在院</w:t>
      </w:r>
      <w:r w:rsidR="00D80910">
        <w:rPr>
          <w:rFonts w:ascii="仿宋_GB2312" w:eastAsia="仿宋_GB2312" w:hAnsi="宋体" w:hint="eastAsia"/>
          <w:sz w:val="32"/>
          <w:szCs w:val="32"/>
        </w:rPr>
        <w:t>党委的</w:t>
      </w:r>
      <w:r w:rsidR="00D443A7" w:rsidRPr="00924507">
        <w:rPr>
          <w:rFonts w:ascii="仿宋_GB2312" w:eastAsia="仿宋_GB2312" w:hAnsi="宋体" w:hint="eastAsia"/>
          <w:sz w:val="32"/>
          <w:szCs w:val="32"/>
        </w:rPr>
        <w:t>正确领导下，</w:t>
      </w:r>
      <w:r w:rsidR="00DA3A82">
        <w:rPr>
          <w:rFonts w:ascii="仿宋_GB2312" w:eastAsia="仿宋_GB2312" w:hAnsi="宋体" w:hint="eastAsia"/>
          <w:sz w:val="32"/>
          <w:szCs w:val="32"/>
        </w:rPr>
        <w:t>在同志们的配合下，</w:t>
      </w:r>
      <w:r w:rsidR="00D443A7">
        <w:rPr>
          <w:rFonts w:ascii="仿宋_GB2312" w:eastAsia="仿宋_GB2312" w:hAnsi="宋体" w:hint="eastAsia"/>
          <w:sz w:val="32"/>
          <w:szCs w:val="32"/>
        </w:rPr>
        <w:t>认真</w:t>
      </w:r>
      <w:r w:rsidR="00D443A7" w:rsidRPr="00924507">
        <w:rPr>
          <w:rFonts w:ascii="仿宋_GB2312" w:eastAsia="仿宋_GB2312" w:hAnsi="宋体" w:hint="eastAsia"/>
          <w:sz w:val="32"/>
          <w:szCs w:val="32"/>
        </w:rPr>
        <w:t>完成了</w:t>
      </w:r>
      <w:r w:rsidR="00DA3A82">
        <w:rPr>
          <w:rFonts w:ascii="仿宋_GB2312" w:eastAsia="仿宋_GB2312" w:hAnsi="宋体" w:hint="eastAsia"/>
          <w:sz w:val="32"/>
          <w:szCs w:val="32"/>
        </w:rPr>
        <w:t>学院领导给予</w:t>
      </w:r>
      <w:r w:rsidR="00D443A7" w:rsidRPr="00924507">
        <w:rPr>
          <w:rFonts w:ascii="仿宋_GB2312" w:eastAsia="仿宋_GB2312" w:hAnsi="宋体" w:hint="eastAsia"/>
          <w:sz w:val="32"/>
          <w:szCs w:val="32"/>
        </w:rPr>
        <w:t>的各项工作</w:t>
      </w:r>
      <w:r w:rsidR="00DA3A82">
        <w:rPr>
          <w:rFonts w:ascii="仿宋_GB2312" w:eastAsia="仿宋_GB2312" w:hAnsi="宋体" w:hint="eastAsia"/>
          <w:sz w:val="32"/>
          <w:szCs w:val="32"/>
        </w:rPr>
        <w:t>任务</w:t>
      </w:r>
      <w:r w:rsidR="00D443A7" w:rsidRPr="00924507">
        <w:rPr>
          <w:rFonts w:ascii="仿宋_GB2312" w:eastAsia="仿宋_GB2312" w:hAnsi="宋体" w:hint="eastAsia"/>
          <w:sz w:val="32"/>
          <w:szCs w:val="32"/>
        </w:rPr>
        <w:t>。</w:t>
      </w:r>
    </w:p>
    <w:p w:rsidR="0048788D" w:rsidRDefault="0048788D" w:rsidP="003559B8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B6D79" w:rsidRDefault="00EB6D79" w:rsidP="003559B8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545AB8" w:rsidRDefault="00545AB8" w:rsidP="003559B8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387ADC" w:rsidRDefault="00387ADC" w:rsidP="003559B8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D443A7" w:rsidRPr="00924507" w:rsidRDefault="00D443A7" w:rsidP="003559B8">
      <w:pPr>
        <w:spacing w:line="480" w:lineRule="auto"/>
        <w:ind w:firstLineChars="1600" w:firstLine="5120"/>
        <w:rPr>
          <w:rFonts w:ascii="仿宋_GB2312" w:eastAsia="仿宋_GB2312" w:hAnsi="宋体"/>
          <w:sz w:val="32"/>
          <w:szCs w:val="32"/>
        </w:rPr>
      </w:pPr>
      <w:r w:rsidRPr="00924507">
        <w:rPr>
          <w:rFonts w:ascii="仿宋_GB2312" w:eastAsia="仿宋_GB2312" w:hAnsi="宋体" w:hint="eastAsia"/>
          <w:sz w:val="32"/>
          <w:szCs w:val="32"/>
        </w:rPr>
        <w:t>述职人：刘向杰</w:t>
      </w:r>
    </w:p>
    <w:p w:rsidR="00FD0C03" w:rsidRDefault="00D443A7" w:rsidP="00DA3A82">
      <w:pPr>
        <w:spacing w:line="480" w:lineRule="auto"/>
        <w:ind w:firstLineChars="1600" w:firstLine="5120"/>
      </w:pPr>
      <w:r w:rsidRPr="00924507">
        <w:rPr>
          <w:rFonts w:ascii="仿宋_GB2312" w:eastAsia="仿宋_GB2312" w:hAnsi="宋体" w:hint="eastAsia"/>
          <w:sz w:val="32"/>
          <w:szCs w:val="32"/>
        </w:rPr>
        <w:t>20</w:t>
      </w:r>
      <w:r w:rsidR="005C0CEC">
        <w:rPr>
          <w:rFonts w:ascii="仿宋_GB2312" w:eastAsia="仿宋_GB2312" w:hAnsi="宋体"/>
          <w:sz w:val="32"/>
          <w:szCs w:val="32"/>
        </w:rPr>
        <w:t>20</w:t>
      </w:r>
      <w:r w:rsidRPr="00924507">
        <w:rPr>
          <w:rFonts w:ascii="仿宋_GB2312" w:eastAsia="仿宋_GB2312" w:hAnsi="宋体" w:hint="eastAsia"/>
          <w:sz w:val="32"/>
          <w:szCs w:val="32"/>
        </w:rPr>
        <w:t>年</w:t>
      </w:r>
      <w:r w:rsidR="005C0CEC">
        <w:rPr>
          <w:rFonts w:ascii="仿宋_GB2312" w:eastAsia="仿宋_GB2312" w:hAnsi="宋体"/>
          <w:sz w:val="32"/>
          <w:szCs w:val="32"/>
        </w:rPr>
        <w:t>4</w:t>
      </w:r>
      <w:r w:rsidRPr="00924507">
        <w:rPr>
          <w:rFonts w:ascii="仿宋_GB2312" w:eastAsia="仿宋_GB2312" w:hAnsi="宋体" w:hint="eastAsia"/>
          <w:sz w:val="32"/>
          <w:szCs w:val="32"/>
        </w:rPr>
        <w:t>月</w:t>
      </w:r>
      <w:r w:rsidR="003C2D0F">
        <w:rPr>
          <w:rFonts w:ascii="仿宋_GB2312" w:eastAsia="仿宋_GB2312" w:hAnsi="宋体" w:hint="eastAsia"/>
          <w:sz w:val="32"/>
          <w:szCs w:val="32"/>
        </w:rPr>
        <w:t>2</w:t>
      </w:r>
      <w:r w:rsidRPr="00924507">
        <w:rPr>
          <w:rFonts w:ascii="仿宋_GB2312" w:eastAsia="仿宋_GB2312" w:hAnsi="宋体" w:hint="eastAsia"/>
          <w:sz w:val="32"/>
          <w:szCs w:val="32"/>
        </w:rPr>
        <w:t>日</w:t>
      </w:r>
    </w:p>
    <w:sectPr w:rsidR="00FD0C0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D6B" w:rsidRDefault="00894D6B" w:rsidP="00D443A7">
      <w:r>
        <w:separator/>
      </w:r>
    </w:p>
  </w:endnote>
  <w:endnote w:type="continuationSeparator" w:id="0">
    <w:p w:rsidR="00894D6B" w:rsidRDefault="00894D6B" w:rsidP="00D4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57645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65B60" w:rsidRDefault="00665B6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0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5012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65B60" w:rsidRDefault="00665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D6B" w:rsidRDefault="00894D6B" w:rsidP="00D443A7">
      <w:r>
        <w:separator/>
      </w:r>
    </w:p>
  </w:footnote>
  <w:footnote w:type="continuationSeparator" w:id="0">
    <w:p w:rsidR="00894D6B" w:rsidRDefault="00894D6B" w:rsidP="00D4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E"/>
    <w:rsid w:val="0001394B"/>
    <w:rsid w:val="00031135"/>
    <w:rsid w:val="00031C94"/>
    <w:rsid w:val="00042DA0"/>
    <w:rsid w:val="000454CB"/>
    <w:rsid w:val="00060283"/>
    <w:rsid w:val="00083CB7"/>
    <w:rsid w:val="00085E10"/>
    <w:rsid w:val="000868E1"/>
    <w:rsid w:val="00094116"/>
    <w:rsid w:val="000A503E"/>
    <w:rsid w:val="000C43E0"/>
    <w:rsid w:val="000C6FE8"/>
    <w:rsid w:val="000F4BF3"/>
    <w:rsid w:val="001303BE"/>
    <w:rsid w:val="0015022E"/>
    <w:rsid w:val="00151FDC"/>
    <w:rsid w:val="0019300E"/>
    <w:rsid w:val="001978DC"/>
    <w:rsid w:val="001A47A4"/>
    <w:rsid w:val="001C0F0E"/>
    <w:rsid w:val="001C76CB"/>
    <w:rsid w:val="001D6D0F"/>
    <w:rsid w:val="001D72F1"/>
    <w:rsid w:val="001F4D66"/>
    <w:rsid w:val="00234649"/>
    <w:rsid w:val="002346C4"/>
    <w:rsid w:val="0026729E"/>
    <w:rsid w:val="002733C2"/>
    <w:rsid w:val="002767F3"/>
    <w:rsid w:val="00285FAE"/>
    <w:rsid w:val="002B2A96"/>
    <w:rsid w:val="002C6D8A"/>
    <w:rsid w:val="002D3224"/>
    <w:rsid w:val="002E4B18"/>
    <w:rsid w:val="002F0019"/>
    <w:rsid w:val="00302ACD"/>
    <w:rsid w:val="003063EF"/>
    <w:rsid w:val="003237C4"/>
    <w:rsid w:val="00325189"/>
    <w:rsid w:val="00326565"/>
    <w:rsid w:val="003369EF"/>
    <w:rsid w:val="00343B18"/>
    <w:rsid w:val="00353146"/>
    <w:rsid w:val="003559B8"/>
    <w:rsid w:val="003566BF"/>
    <w:rsid w:val="00371581"/>
    <w:rsid w:val="00387ADC"/>
    <w:rsid w:val="003C2D0F"/>
    <w:rsid w:val="003F47B7"/>
    <w:rsid w:val="0041092E"/>
    <w:rsid w:val="00426B93"/>
    <w:rsid w:val="0044335A"/>
    <w:rsid w:val="00452170"/>
    <w:rsid w:val="00452E07"/>
    <w:rsid w:val="0046785D"/>
    <w:rsid w:val="00480A3A"/>
    <w:rsid w:val="0048788D"/>
    <w:rsid w:val="004A0322"/>
    <w:rsid w:val="004A2811"/>
    <w:rsid w:val="004A3A25"/>
    <w:rsid w:val="004B5C47"/>
    <w:rsid w:val="004C207C"/>
    <w:rsid w:val="004D5C96"/>
    <w:rsid w:val="004D783A"/>
    <w:rsid w:val="00507FDC"/>
    <w:rsid w:val="00524B05"/>
    <w:rsid w:val="00533604"/>
    <w:rsid w:val="005415B2"/>
    <w:rsid w:val="00542E19"/>
    <w:rsid w:val="00545AB8"/>
    <w:rsid w:val="005613AB"/>
    <w:rsid w:val="005667A2"/>
    <w:rsid w:val="00566BF8"/>
    <w:rsid w:val="00572360"/>
    <w:rsid w:val="00596B77"/>
    <w:rsid w:val="005A087A"/>
    <w:rsid w:val="005B2904"/>
    <w:rsid w:val="005B7134"/>
    <w:rsid w:val="005C0CEC"/>
    <w:rsid w:val="005E5A50"/>
    <w:rsid w:val="005E5D35"/>
    <w:rsid w:val="005F5B88"/>
    <w:rsid w:val="005F73F9"/>
    <w:rsid w:val="006120C5"/>
    <w:rsid w:val="0062570D"/>
    <w:rsid w:val="006319F2"/>
    <w:rsid w:val="0064626A"/>
    <w:rsid w:val="0066276E"/>
    <w:rsid w:val="00665B60"/>
    <w:rsid w:val="00673140"/>
    <w:rsid w:val="00681AA5"/>
    <w:rsid w:val="00687A6A"/>
    <w:rsid w:val="006972BF"/>
    <w:rsid w:val="006B2C8B"/>
    <w:rsid w:val="006C0E80"/>
    <w:rsid w:val="006C374A"/>
    <w:rsid w:val="006E4412"/>
    <w:rsid w:val="006F7DF9"/>
    <w:rsid w:val="0070015E"/>
    <w:rsid w:val="00702B7F"/>
    <w:rsid w:val="00721216"/>
    <w:rsid w:val="00742F18"/>
    <w:rsid w:val="00752473"/>
    <w:rsid w:val="00761E8F"/>
    <w:rsid w:val="007717DE"/>
    <w:rsid w:val="00774812"/>
    <w:rsid w:val="0079473D"/>
    <w:rsid w:val="007A2BB7"/>
    <w:rsid w:val="007B6963"/>
    <w:rsid w:val="007D6ACD"/>
    <w:rsid w:val="008030FB"/>
    <w:rsid w:val="00817628"/>
    <w:rsid w:val="00826A49"/>
    <w:rsid w:val="008553AF"/>
    <w:rsid w:val="00855D77"/>
    <w:rsid w:val="00864FCD"/>
    <w:rsid w:val="00894D6B"/>
    <w:rsid w:val="008C3572"/>
    <w:rsid w:val="008C5A54"/>
    <w:rsid w:val="008C5A79"/>
    <w:rsid w:val="009110B5"/>
    <w:rsid w:val="0091552C"/>
    <w:rsid w:val="00917041"/>
    <w:rsid w:val="0092416A"/>
    <w:rsid w:val="009419B9"/>
    <w:rsid w:val="00944ACC"/>
    <w:rsid w:val="00953363"/>
    <w:rsid w:val="00954E40"/>
    <w:rsid w:val="00967671"/>
    <w:rsid w:val="00983084"/>
    <w:rsid w:val="009E520D"/>
    <w:rsid w:val="009F4B94"/>
    <w:rsid w:val="00A24D36"/>
    <w:rsid w:val="00A264AD"/>
    <w:rsid w:val="00A269C2"/>
    <w:rsid w:val="00A44252"/>
    <w:rsid w:val="00A45E2C"/>
    <w:rsid w:val="00A5198D"/>
    <w:rsid w:val="00A56C54"/>
    <w:rsid w:val="00A64017"/>
    <w:rsid w:val="00A65BCC"/>
    <w:rsid w:val="00A725EE"/>
    <w:rsid w:val="00A913EE"/>
    <w:rsid w:val="00A931FD"/>
    <w:rsid w:val="00AA6264"/>
    <w:rsid w:val="00AB0680"/>
    <w:rsid w:val="00AB0853"/>
    <w:rsid w:val="00AC339E"/>
    <w:rsid w:val="00AD6C64"/>
    <w:rsid w:val="00AF4A0A"/>
    <w:rsid w:val="00AF622B"/>
    <w:rsid w:val="00B023F7"/>
    <w:rsid w:val="00B14AC8"/>
    <w:rsid w:val="00B269BC"/>
    <w:rsid w:val="00B55D34"/>
    <w:rsid w:val="00B81480"/>
    <w:rsid w:val="00B829CE"/>
    <w:rsid w:val="00B9069A"/>
    <w:rsid w:val="00BB4FA9"/>
    <w:rsid w:val="00BC17D9"/>
    <w:rsid w:val="00BD0777"/>
    <w:rsid w:val="00BD62C2"/>
    <w:rsid w:val="00C05217"/>
    <w:rsid w:val="00C131FD"/>
    <w:rsid w:val="00C24AAC"/>
    <w:rsid w:val="00C31E19"/>
    <w:rsid w:val="00C479B6"/>
    <w:rsid w:val="00C6368E"/>
    <w:rsid w:val="00C74EF7"/>
    <w:rsid w:val="00C75840"/>
    <w:rsid w:val="00C7617D"/>
    <w:rsid w:val="00CD42FB"/>
    <w:rsid w:val="00D03AB3"/>
    <w:rsid w:val="00D04BD4"/>
    <w:rsid w:val="00D443A7"/>
    <w:rsid w:val="00D47318"/>
    <w:rsid w:val="00D66FE2"/>
    <w:rsid w:val="00D679AA"/>
    <w:rsid w:val="00D80910"/>
    <w:rsid w:val="00D975BE"/>
    <w:rsid w:val="00DA3A82"/>
    <w:rsid w:val="00DB206C"/>
    <w:rsid w:val="00DB58B0"/>
    <w:rsid w:val="00DC4744"/>
    <w:rsid w:val="00DD1BF0"/>
    <w:rsid w:val="00DF0C82"/>
    <w:rsid w:val="00DF6D1C"/>
    <w:rsid w:val="00DF7362"/>
    <w:rsid w:val="00DF78DC"/>
    <w:rsid w:val="00E13B2B"/>
    <w:rsid w:val="00E34442"/>
    <w:rsid w:val="00E50A99"/>
    <w:rsid w:val="00E55012"/>
    <w:rsid w:val="00E6164C"/>
    <w:rsid w:val="00E61C65"/>
    <w:rsid w:val="00E812D2"/>
    <w:rsid w:val="00E8403C"/>
    <w:rsid w:val="00EB3CE1"/>
    <w:rsid w:val="00EB6D79"/>
    <w:rsid w:val="00EC63B2"/>
    <w:rsid w:val="00ED1B80"/>
    <w:rsid w:val="00EE6737"/>
    <w:rsid w:val="00EE7B97"/>
    <w:rsid w:val="00F001BE"/>
    <w:rsid w:val="00F11B4F"/>
    <w:rsid w:val="00F904CB"/>
    <w:rsid w:val="00F96B45"/>
    <w:rsid w:val="00F97AF7"/>
    <w:rsid w:val="00FB15CE"/>
    <w:rsid w:val="00FD0C03"/>
    <w:rsid w:val="00FD66F5"/>
    <w:rsid w:val="00FE0763"/>
    <w:rsid w:val="00FE1AC5"/>
    <w:rsid w:val="00FF1B51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1073D0"/>
  <w15:docId w15:val="{7F491201-70D1-43E5-8E50-C2CBAB83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askerville Old Face" w:eastAsia="宋体" w:hAnsi="Baskerville Old Face" w:cs="Baskerville Old Face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0E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D78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443A7"/>
    <w:rPr>
      <w:rFonts w:ascii="Times New Roman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D4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43A7"/>
    <w:rPr>
      <w:rFonts w:ascii="Times New Roman" w:hAnsi="Times New Roman" w:cs="Times New Roman"/>
      <w:kern w:val="2"/>
      <w:sz w:val="18"/>
      <w:szCs w:val="18"/>
    </w:rPr>
  </w:style>
  <w:style w:type="character" w:customStyle="1" w:styleId="10">
    <w:name w:val="标题 1 字符"/>
    <w:basedOn w:val="a0"/>
    <w:link w:val="1"/>
    <w:rsid w:val="004D783A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7">
    <w:name w:val="Balloon Text"/>
    <w:basedOn w:val="a"/>
    <w:link w:val="a8"/>
    <w:rsid w:val="00B14AC8"/>
    <w:rPr>
      <w:sz w:val="18"/>
      <w:szCs w:val="18"/>
    </w:rPr>
  </w:style>
  <w:style w:type="character" w:customStyle="1" w:styleId="a8">
    <w:name w:val="批注框文本 字符"/>
    <w:basedOn w:val="a0"/>
    <w:link w:val="a7"/>
    <w:rsid w:val="00B14AC8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0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6</Pages>
  <Words>3061</Words>
  <Characters>3118</Characters>
  <Application>Microsoft Office Word</Application>
  <DocSecurity>0</DocSecurity>
  <Lines>132</Lines>
  <Paragraphs>16</Paragraphs>
  <ScaleCrop>false</ScaleCrop>
  <Company>Sky123.Org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hnlxj2001</cp:lastModifiedBy>
  <cp:revision>134</cp:revision>
  <cp:lastPrinted>2020-04-02T07:45:00Z</cp:lastPrinted>
  <dcterms:created xsi:type="dcterms:W3CDTF">2020-03-31T02:27:00Z</dcterms:created>
  <dcterms:modified xsi:type="dcterms:W3CDTF">2020-04-02T08:19:00Z</dcterms:modified>
</cp:coreProperties>
</file>