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6F" w:rsidRPr="00C40290" w:rsidRDefault="00DE1E6F" w:rsidP="00782A9E">
      <w:pPr>
        <w:spacing w:line="440" w:lineRule="exact"/>
        <w:jc w:val="center"/>
        <w:rPr>
          <w:rFonts w:ascii="仿宋_GB2312" w:hAnsi="华文仿宋"/>
          <w:b/>
          <w:color w:val="000000" w:themeColor="text1"/>
          <w:sz w:val="36"/>
          <w:szCs w:val="36"/>
        </w:rPr>
      </w:pPr>
      <w:r w:rsidRPr="00C40290">
        <w:rPr>
          <w:rFonts w:ascii="仿宋_GB2312" w:hAnsi="华文仿宋" w:hint="eastAsia"/>
          <w:b/>
          <w:color w:val="000000" w:themeColor="text1"/>
          <w:sz w:val="36"/>
          <w:szCs w:val="36"/>
        </w:rPr>
        <w:t>201</w:t>
      </w:r>
      <w:r w:rsidR="00A719FF">
        <w:rPr>
          <w:rFonts w:ascii="仿宋_GB2312" w:hAnsi="华文仿宋" w:hint="eastAsia"/>
          <w:b/>
          <w:color w:val="000000" w:themeColor="text1"/>
          <w:sz w:val="36"/>
          <w:szCs w:val="36"/>
        </w:rPr>
        <w:t>9</w:t>
      </w:r>
      <w:r w:rsidRPr="00C40290">
        <w:rPr>
          <w:rFonts w:ascii="仿宋_GB2312" w:hAnsi="华文仿宋" w:hint="eastAsia"/>
          <w:b/>
          <w:color w:val="000000" w:themeColor="text1"/>
          <w:sz w:val="36"/>
          <w:szCs w:val="36"/>
        </w:rPr>
        <w:t>年</w:t>
      </w:r>
      <w:r w:rsidR="005035FF">
        <w:rPr>
          <w:rFonts w:ascii="仿宋_GB2312" w:hAnsi="华文仿宋" w:hint="eastAsia"/>
          <w:b/>
          <w:color w:val="000000" w:themeColor="text1"/>
          <w:sz w:val="36"/>
          <w:szCs w:val="36"/>
        </w:rPr>
        <w:t>述职</w:t>
      </w:r>
      <w:r w:rsidR="00C40290" w:rsidRPr="00C40290">
        <w:rPr>
          <w:rFonts w:ascii="仿宋_GB2312" w:hAnsi="华文仿宋" w:hint="eastAsia"/>
          <w:b/>
          <w:color w:val="000000" w:themeColor="text1"/>
          <w:sz w:val="36"/>
          <w:szCs w:val="36"/>
        </w:rPr>
        <w:t>述廉述学报告</w:t>
      </w:r>
    </w:p>
    <w:p w:rsidR="00DE1E6F" w:rsidRPr="000723D1" w:rsidRDefault="00A719FF" w:rsidP="00782A9E">
      <w:pPr>
        <w:spacing w:line="440" w:lineRule="exact"/>
        <w:jc w:val="center"/>
        <w:rPr>
          <w:rFonts w:ascii="楷体_GB2312" w:eastAsia="楷体_GB2312"/>
          <w:sz w:val="28"/>
          <w:szCs w:val="28"/>
        </w:rPr>
      </w:pPr>
      <w:r w:rsidRPr="000723D1">
        <w:rPr>
          <w:rFonts w:ascii="楷体_GB2312" w:eastAsia="楷体_GB2312" w:hint="eastAsia"/>
          <w:sz w:val="28"/>
          <w:szCs w:val="28"/>
        </w:rPr>
        <w:t>商务旅游系</w:t>
      </w:r>
      <w:r w:rsidR="00DE1E6F" w:rsidRPr="000723D1">
        <w:rPr>
          <w:rFonts w:ascii="楷体_GB2312" w:eastAsia="楷体_GB2312" w:hint="eastAsia"/>
          <w:sz w:val="28"/>
          <w:szCs w:val="28"/>
        </w:rPr>
        <w:t>-李云川</w:t>
      </w:r>
    </w:p>
    <w:p w:rsidR="002C46B9" w:rsidRDefault="002C46B9" w:rsidP="00782A9E">
      <w:pPr>
        <w:spacing w:line="440" w:lineRule="exact"/>
        <w:jc w:val="center"/>
        <w:rPr>
          <w:rFonts w:ascii="仿宋_GB2312" w:hAnsi="华文仿宋"/>
          <w:color w:val="000000" w:themeColor="text1"/>
          <w:szCs w:val="32"/>
        </w:rPr>
      </w:pPr>
    </w:p>
    <w:p w:rsidR="000723D1" w:rsidRPr="00782A9E" w:rsidRDefault="000723D1" w:rsidP="00782A9E">
      <w:pPr>
        <w:spacing w:line="440" w:lineRule="exact"/>
        <w:ind w:firstLineChars="200" w:firstLine="560"/>
        <w:rPr>
          <w:rFonts w:ascii="仿宋_GB2312"/>
          <w:sz w:val="28"/>
          <w:szCs w:val="28"/>
        </w:rPr>
      </w:pPr>
      <w:r w:rsidRPr="00782A9E">
        <w:rPr>
          <w:rFonts w:ascii="仿宋_GB2312" w:hint="eastAsia"/>
          <w:sz w:val="28"/>
          <w:szCs w:val="28"/>
        </w:rPr>
        <w:t>2019年，在学校党委的正确领导下，在同志们的关心和帮助下，本人不断加强自身政治理论学习，</w:t>
      </w:r>
      <w:r w:rsidR="00D70EF2" w:rsidRPr="00782A9E">
        <w:rPr>
          <w:rFonts w:ascii="仿宋_GB2312" w:hint="eastAsia"/>
          <w:sz w:val="28"/>
          <w:szCs w:val="28"/>
        </w:rPr>
        <w:t>团结班子成员，秉持良好的职业道德和敬业精神，履职尽责，遵纪守法、为人师表、积极主动地开展工作，实施有效的管理，</w:t>
      </w:r>
      <w:r w:rsidRPr="00782A9E">
        <w:rPr>
          <w:rFonts w:ascii="仿宋_GB2312" w:hint="eastAsia"/>
          <w:sz w:val="28"/>
          <w:szCs w:val="28"/>
        </w:rPr>
        <w:t>较好地完成学院布置的各项工作，现对一年来履职情况报告如下：</w:t>
      </w:r>
    </w:p>
    <w:p w:rsidR="00782A9E" w:rsidRDefault="00D70EF2" w:rsidP="00782A9E">
      <w:pPr>
        <w:tabs>
          <w:tab w:val="left" w:pos="5940"/>
        </w:tabs>
        <w:spacing w:line="440" w:lineRule="exact"/>
        <w:ind w:firstLineChars="200" w:firstLine="562"/>
        <w:rPr>
          <w:rFonts w:ascii="仿宋_GB2312"/>
          <w:b/>
          <w:sz w:val="28"/>
          <w:szCs w:val="28"/>
        </w:rPr>
      </w:pPr>
      <w:r w:rsidRPr="00782A9E">
        <w:rPr>
          <w:rFonts w:ascii="仿宋_GB2312" w:hint="eastAsia"/>
          <w:b/>
          <w:sz w:val="28"/>
          <w:szCs w:val="28"/>
        </w:rPr>
        <w:t>一、加强学习，努力提高理论水平和履职能力</w:t>
      </w:r>
    </w:p>
    <w:p w:rsidR="009E30C7" w:rsidRPr="00782A9E" w:rsidRDefault="00D70EF2" w:rsidP="00782A9E">
      <w:pPr>
        <w:tabs>
          <w:tab w:val="left" w:pos="5940"/>
        </w:tabs>
        <w:spacing w:line="440" w:lineRule="exact"/>
        <w:ind w:firstLineChars="200" w:firstLine="560"/>
        <w:rPr>
          <w:rFonts w:ascii="仿宋_GB2312"/>
          <w:sz w:val="28"/>
          <w:szCs w:val="28"/>
        </w:rPr>
      </w:pPr>
      <w:r w:rsidRPr="00782A9E">
        <w:rPr>
          <w:rFonts w:ascii="仿宋_GB2312" w:hint="eastAsia"/>
          <w:sz w:val="28"/>
          <w:szCs w:val="28"/>
        </w:rPr>
        <w:t>一年来，本人始终坚持正确的政治方向，坚定理想信念，做到对增强“四个意识”、坚定“四个自信”、做到“两个维护”的深度认识和行动自觉。深入学习贯彻习近平新时代中国特色社会主义思想、十九大和及历次全会精神，学习贯彻习近平总书记考察调研河南时发表的重要讲话、在全国教育大会上的重要讲话等系列重要讲话精神，深入贯彻习近平总书记关于 “三个表率、一个模范”要求，深入开展“不忘初心、牢记使命”主题教育活动，坚持阅读《习近平关于“不忘初心、牢记使命”重要论述选编》、《习近平新时代中国特色社会主义思想学习纲要》等原文、原著，坚持在学习强国、学习大国平台上的学习，在加强个人自学的同时组织好全系党员的学习及交流活动。积极参加上级和学院党委组织的各类政治理论培训、专家讲座和廉政教育，完成国家行政干部管理学院组织的“河南省全国高校院系级党组织书记网络培训示范班” 培训内容学习并顺利结业。</w:t>
      </w:r>
      <w:r w:rsidR="009E30C7" w:rsidRPr="00782A9E">
        <w:rPr>
          <w:rFonts w:ascii="仿宋_GB2312" w:hint="eastAsia"/>
          <w:sz w:val="28"/>
          <w:szCs w:val="28"/>
        </w:rPr>
        <w:t>坚持把理论学习和解决现实问题紧密结合，针对工作中存在的问题不回避，努力查找根源足并加以改进，达到了以学习促进工作的目的，为学院的发展贡献自己的力量。</w:t>
      </w:r>
    </w:p>
    <w:p w:rsidR="009E30C7" w:rsidRPr="00782A9E" w:rsidRDefault="009E30C7" w:rsidP="00782A9E">
      <w:pPr>
        <w:tabs>
          <w:tab w:val="left" w:pos="5940"/>
        </w:tabs>
        <w:spacing w:line="440" w:lineRule="exact"/>
        <w:ind w:firstLineChars="200" w:firstLine="562"/>
        <w:rPr>
          <w:rFonts w:ascii="仿宋_GB2312"/>
          <w:b/>
          <w:sz w:val="28"/>
          <w:szCs w:val="28"/>
        </w:rPr>
      </w:pPr>
      <w:r w:rsidRPr="00782A9E">
        <w:rPr>
          <w:rFonts w:ascii="仿宋_GB2312" w:hint="eastAsia"/>
          <w:b/>
          <w:sz w:val="28"/>
          <w:szCs w:val="28"/>
        </w:rPr>
        <w:t>二、</w:t>
      </w:r>
      <w:r w:rsidR="0094317C" w:rsidRPr="00782A9E">
        <w:rPr>
          <w:rFonts w:ascii="仿宋_GB2312" w:hint="eastAsia"/>
          <w:b/>
          <w:sz w:val="28"/>
          <w:szCs w:val="28"/>
        </w:rPr>
        <w:t>提高站位，认真抓好</w:t>
      </w:r>
      <w:r w:rsidR="00D70EF2" w:rsidRPr="00782A9E">
        <w:rPr>
          <w:rFonts w:ascii="仿宋_GB2312" w:hint="eastAsia"/>
          <w:b/>
          <w:sz w:val="28"/>
          <w:szCs w:val="28"/>
        </w:rPr>
        <w:t>基层党建工作</w:t>
      </w:r>
      <w:r w:rsidR="0094317C" w:rsidRPr="00782A9E">
        <w:rPr>
          <w:rFonts w:ascii="仿宋_GB2312" w:hint="eastAsia"/>
          <w:b/>
          <w:sz w:val="28"/>
          <w:szCs w:val="28"/>
        </w:rPr>
        <w:t xml:space="preserve"> </w:t>
      </w:r>
    </w:p>
    <w:p w:rsidR="00BB37F2" w:rsidRPr="00782A9E" w:rsidRDefault="00D70EF2" w:rsidP="00782A9E">
      <w:pPr>
        <w:spacing w:line="440" w:lineRule="exact"/>
        <w:ind w:firstLineChars="200" w:firstLine="560"/>
        <w:rPr>
          <w:rFonts w:ascii="仿宋_GB2312" w:hAnsi="仿宋_GB2312" w:cs="仿宋_GB2312"/>
          <w:sz w:val="28"/>
          <w:szCs w:val="28"/>
        </w:rPr>
      </w:pPr>
      <w:r w:rsidRPr="00782A9E">
        <w:rPr>
          <w:rFonts w:ascii="仿宋_GB2312" w:hint="eastAsia"/>
          <w:sz w:val="28"/>
          <w:szCs w:val="28"/>
        </w:rPr>
        <w:t>认真贯彻落实中央、省委和院党委工作部署，落实全面从严治党主体责任，</w:t>
      </w:r>
      <w:r w:rsidR="000A1625" w:rsidRPr="00782A9E">
        <w:rPr>
          <w:rFonts w:ascii="仿宋_GB2312" w:hint="eastAsia"/>
          <w:sz w:val="28"/>
          <w:szCs w:val="28"/>
        </w:rPr>
        <w:t>提高站位，</w:t>
      </w:r>
      <w:r w:rsidR="0094317C" w:rsidRPr="00782A9E">
        <w:rPr>
          <w:rFonts w:ascii="仿宋_GB2312" w:hint="eastAsia"/>
          <w:sz w:val="28"/>
          <w:szCs w:val="28"/>
        </w:rPr>
        <w:t>认真抓好商务旅游系</w:t>
      </w:r>
      <w:r w:rsidRPr="00782A9E">
        <w:rPr>
          <w:rFonts w:ascii="仿宋_GB2312" w:hint="eastAsia"/>
          <w:sz w:val="28"/>
          <w:szCs w:val="28"/>
        </w:rPr>
        <w:t>基层党建工作：</w:t>
      </w:r>
      <w:r w:rsidRPr="00782A9E">
        <w:rPr>
          <w:rFonts w:ascii="仿宋_GB2312" w:hint="eastAsia"/>
          <w:b/>
          <w:sz w:val="28"/>
          <w:szCs w:val="28"/>
        </w:rPr>
        <w:t>一是</w:t>
      </w:r>
      <w:r w:rsidRPr="00782A9E">
        <w:rPr>
          <w:rFonts w:ascii="仿宋_GB2312" w:hint="eastAsia"/>
          <w:sz w:val="28"/>
          <w:szCs w:val="28"/>
        </w:rPr>
        <w:t>落实总支书记抓党建工作的第一责任人职责，落实了党员双重组织生活制度，落实党管干部、党管人才责任，发挥好党</w:t>
      </w:r>
      <w:r w:rsidR="00A7270B" w:rsidRPr="00782A9E">
        <w:rPr>
          <w:rFonts w:ascii="仿宋_GB2312" w:hint="eastAsia"/>
          <w:sz w:val="28"/>
          <w:szCs w:val="28"/>
        </w:rPr>
        <w:t>总</w:t>
      </w:r>
      <w:r w:rsidRPr="00782A9E">
        <w:rPr>
          <w:rFonts w:ascii="仿宋_GB2312" w:hint="eastAsia"/>
          <w:sz w:val="28"/>
          <w:szCs w:val="28"/>
        </w:rPr>
        <w:t>支部班子成员的“领头雁”作用。</w:t>
      </w:r>
      <w:r w:rsidRPr="00782A9E">
        <w:rPr>
          <w:rFonts w:ascii="仿宋_GB2312" w:hint="eastAsia"/>
          <w:b/>
          <w:sz w:val="28"/>
          <w:szCs w:val="28"/>
        </w:rPr>
        <w:t>二是</w:t>
      </w:r>
      <w:r w:rsidRPr="00782A9E">
        <w:rPr>
          <w:rFonts w:ascii="仿宋_GB2312" w:hint="eastAsia"/>
          <w:sz w:val="28"/>
          <w:szCs w:val="28"/>
        </w:rPr>
        <w:t>夯实基础，</w:t>
      </w:r>
      <w:r w:rsidR="0094317C" w:rsidRPr="00782A9E">
        <w:rPr>
          <w:rFonts w:ascii="仿宋_GB2312" w:hint="eastAsia"/>
          <w:sz w:val="28"/>
          <w:szCs w:val="28"/>
        </w:rPr>
        <w:t>完善基层组织建设</w:t>
      </w:r>
      <w:r w:rsidRPr="00782A9E">
        <w:rPr>
          <w:rFonts w:ascii="仿宋_GB2312" w:hint="eastAsia"/>
          <w:sz w:val="28"/>
          <w:szCs w:val="28"/>
        </w:rPr>
        <w:t>。</w:t>
      </w:r>
      <w:r w:rsidR="00A7270B" w:rsidRPr="00782A9E">
        <w:rPr>
          <w:rFonts w:ascii="仿宋_GB2312" w:hint="eastAsia"/>
          <w:sz w:val="28"/>
          <w:szCs w:val="28"/>
        </w:rPr>
        <w:t>组织完</w:t>
      </w:r>
      <w:r w:rsidR="00A7270B" w:rsidRPr="00782A9E">
        <w:rPr>
          <w:rFonts w:ascii="仿宋_GB2312" w:hint="eastAsia"/>
          <w:sz w:val="28"/>
          <w:szCs w:val="28"/>
        </w:rPr>
        <w:lastRenderedPageBreak/>
        <w:t>成商务旅游系</w:t>
      </w:r>
      <w:r w:rsidRPr="00782A9E">
        <w:rPr>
          <w:rFonts w:ascii="仿宋_GB2312" w:hint="eastAsia"/>
          <w:sz w:val="28"/>
          <w:szCs w:val="28"/>
        </w:rPr>
        <w:t>总支委会、教工支委会和学生支委会</w:t>
      </w:r>
      <w:r w:rsidR="00A7270B" w:rsidRPr="00782A9E">
        <w:rPr>
          <w:rFonts w:ascii="仿宋_GB2312" w:hint="eastAsia"/>
          <w:sz w:val="28"/>
          <w:szCs w:val="28"/>
        </w:rPr>
        <w:t>的换届选举工作</w:t>
      </w:r>
      <w:r w:rsidRPr="00782A9E">
        <w:rPr>
          <w:rFonts w:ascii="仿宋_GB2312" w:hint="eastAsia"/>
          <w:sz w:val="28"/>
          <w:szCs w:val="28"/>
        </w:rPr>
        <w:t>，完善了党务工作人员配置，充实党务工作力量</w:t>
      </w:r>
      <w:r w:rsidR="00CA3CE3" w:rsidRPr="00782A9E">
        <w:rPr>
          <w:rFonts w:ascii="仿宋_GB2312" w:hint="eastAsia"/>
          <w:sz w:val="28"/>
          <w:szCs w:val="28"/>
        </w:rPr>
        <w:t>，使</w:t>
      </w:r>
      <w:r w:rsidR="00A7270B" w:rsidRPr="00782A9E">
        <w:rPr>
          <w:rFonts w:ascii="仿宋_GB2312" w:hAnsi="仿宋_GB2312" w:cs="仿宋_GB2312" w:hint="eastAsia"/>
          <w:sz w:val="28"/>
          <w:szCs w:val="28"/>
        </w:rPr>
        <w:t>商务旅游系基层党组织得到健全，教工党支部“双高带头人”制度得到落实，党的组织</w:t>
      </w:r>
      <w:r w:rsidR="00CA3CE3" w:rsidRPr="00782A9E">
        <w:rPr>
          <w:rFonts w:ascii="仿宋_GB2312" w:hAnsi="仿宋_GB2312" w:cs="仿宋_GB2312" w:hint="eastAsia"/>
          <w:sz w:val="28"/>
          <w:szCs w:val="28"/>
        </w:rPr>
        <w:t>力</w:t>
      </w:r>
      <w:r w:rsidR="00A7270B" w:rsidRPr="00782A9E">
        <w:rPr>
          <w:rFonts w:ascii="仿宋_GB2312" w:hAnsi="仿宋_GB2312" w:cs="仿宋_GB2312" w:hint="eastAsia"/>
          <w:sz w:val="28"/>
          <w:szCs w:val="28"/>
        </w:rPr>
        <w:t>得到有效提升。</w:t>
      </w:r>
      <w:r w:rsidR="00A7270B" w:rsidRPr="00782A9E">
        <w:rPr>
          <w:rFonts w:ascii="仿宋_GB2312" w:hAnsi="仿宋_GB2312" w:cs="仿宋_GB2312" w:hint="eastAsia"/>
          <w:b/>
          <w:sz w:val="28"/>
          <w:szCs w:val="28"/>
        </w:rPr>
        <w:t>三是</w:t>
      </w:r>
      <w:r w:rsidR="00A7270B" w:rsidRPr="00782A9E">
        <w:rPr>
          <w:rFonts w:ascii="仿宋_GB2312" w:hAnsi="仿宋_GB2312" w:cs="仿宋_GB2312" w:hint="eastAsia"/>
          <w:sz w:val="28"/>
          <w:szCs w:val="28"/>
        </w:rPr>
        <w:t>从严落实党风廉政建设“两个责任”，强化党组织从严治党主体责任，积极履行党风廉政建设监督责任，狠抓作风建设，积极开展了问题检思和整改落实专项活动。</w:t>
      </w:r>
      <w:r w:rsidR="00A7270B" w:rsidRPr="00782A9E">
        <w:rPr>
          <w:rFonts w:ascii="仿宋_GB2312" w:hAnsi="仿宋_GB2312" w:cs="仿宋_GB2312" w:hint="eastAsia"/>
          <w:b/>
          <w:sz w:val="28"/>
          <w:szCs w:val="28"/>
        </w:rPr>
        <w:t>四是</w:t>
      </w:r>
      <w:r w:rsidR="00A7270B" w:rsidRPr="00782A9E">
        <w:rPr>
          <w:rFonts w:ascii="仿宋_GB2312" w:hAnsi="仿宋_GB2312" w:cs="仿宋_GB2312" w:hint="eastAsia"/>
          <w:sz w:val="28"/>
          <w:szCs w:val="28"/>
        </w:rPr>
        <w:t>严格落实党组织和党政联席会两个议事规则，落实“三重一大”和“三会一课”制度。</w:t>
      </w:r>
      <w:r w:rsidR="000A1625" w:rsidRPr="00782A9E">
        <w:rPr>
          <w:rFonts w:ascii="仿宋_GB2312" w:hAnsi="仿宋_GB2312" w:cs="仿宋_GB2312" w:hint="eastAsia"/>
          <w:sz w:val="28"/>
          <w:szCs w:val="28"/>
        </w:rPr>
        <w:t>推动</w:t>
      </w:r>
      <w:r w:rsidR="00A7270B" w:rsidRPr="00782A9E">
        <w:rPr>
          <w:rFonts w:ascii="仿宋_GB2312" w:hAnsi="仿宋_GB2312" w:cs="仿宋_GB2312" w:hint="eastAsia"/>
          <w:sz w:val="28"/>
          <w:szCs w:val="28"/>
        </w:rPr>
        <w:t>党总支、各党支部</w:t>
      </w:r>
      <w:r w:rsidR="000A1625" w:rsidRPr="00782A9E">
        <w:rPr>
          <w:rFonts w:ascii="仿宋_GB2312" w:hAnsi="仿宋_GB2312" w:cs="仿宋_GB2312" w:hint="eastAsia"/>
          <w:sz w:val="28"/>
          <w:szCs w:val="28"/>
        </w:rPr>
        <w:t>完善</w:t>
      </w:r>
      <w:r w:rsidR="00A7270B" w:rsidRPr="00782A9E">
        <w:rPr>
          <w:rFonts w:ascii="仿宋_GB2312" w:hAnsi="仿宋_GB2312" w:cs="仿宋_GB2312" w:hint="eastAsia"/>
          <w:sz w:val="28"/>
          <w:szCs w:val="28"/>
        </w:rPr>
        <w:t>党建工作计划，明确工作内容、工作重点和工作要求并严格落实，使党建工作进一步得到提升。2019年共组织召开党政联席会6次，党员大会12次，民主生活会1次，组织生活会4次，</w:t>
      </w:r>
      <w:r w:rsidR="008F1991" w:rsidRPr="00782A9E">
        <w:rPr>
          <w:rFonts w:ascii="仿宋_GB2312" w:hAnsi="仿宋_GB2312" w:cs="仿宋_GB2312" w:hint="eastAsia"/>
          <w:sz w:val="28"/>
          <w:szCs w:val="28"/>
        </w:rPr>
        <w:t>主讲专题</w:t>
      </w:r>
      <w:r w:rsidR="00A7270B" w:rsidRPr="00782A9E">
        <w:rPr>
          <w:rFonts w:ascii="仿宋_GB2312" w:hAnsi="仿宋_GB2312" w:cs="仿宋_GB2312" w:hint="eastAsia"/>
          <w:sz w:val="28"/>
          <w:szCs w:val="28"/>
        </w:rPr>
        <w:t>党课</w:t>
      </w:r>
      <w:r w:rsidR="008F1991" w:rsidRPr="00782A9E">
        <w:rPr>
          <w:rFonts w:ascii="仿宋_GB2312" w:hAnsi="仿宋_GB2312" w:cs="仿宋_GB2312" w:hint="eastAsia"/>
          <w:sz w:val="28"/>
          <w:szCs w:val="28"/>
        </w:rPr>
        <w:t>5</w:t>
      </w:r>
      <w:r w:rsidR="00A7270B" w:rsidRPr="00782A9E">
        <w:rPr>
          <w:rFonts w:ascii="仿宋_GB2312" w:hAnsi="仿宋_GB2312" w:cs="仿宋_GB2312" w:hint="eastAsia"/>
          <w:sz w:val="28"/>
          <w:szCs w:val="28"/>
        </w:rPr>
        <w:t>次。注重党员培养发展工作，全年共发展正式党员9名，预备党员 20名，入党积极分子49名。</w:t>
      </w:r>
      <w:r w:rsidR="00BB37F2" w:rsidRPr="00782A9E">
        <w:rPr>
          <w:rFonts w:ascii="仿宋_GB2312" w:hAnsi="仿宋_GB2312" w:cs="仿宋_GB2312" w:hint="eastAsia"/>
          <w:sz w:val="28"/>
          <w:szCs w:val="28"/>
        </w:rPr>
        <w:t>规范完成党费收缴工作。</w:t>
      </w:r>
    </w:p>
    <w:p w:rsidR="000A1625" w:rsidRPr="00782A9E" w:rsidRDefault="000A1625" w:rsidP="00782A9E">
      <w:pPr>
        <w:tabs>
          <w:tab w:val="left" w:pos="5940"/>
        </w:tabs>
        <w:spacing w:line="440" w:lineRule="exact"/>
        <w:ind w:firstLineChars="200" w:firstLine="562"/>
        <w:rPr>
          <w:rFonts w:ascii="仿宋_GB2312"/>
          <w:b/>
          <w:sz w:val="28"/>
          <w:szCs w:val="28"/>
        </w:rPr>
      </w:pPr>
      <w:r w:rsidRPr="00782A9E">
        <w:rPr>
          <w:rFonts w:ascii="仿宋_GB2312" w:hint="eastAsia"/>
          <w:b/>
          <w:sz w:val="28"/>
          <w:szCs w:val="28"/>
        </w:rPr>
        <w:t>三、守初心、担使命，推动主题教育顺利开展</w:t>
      </w:r>
    </w:p>
    <w:p w:rsidR="006F7725" w:rsidRPr="00782A9E" w:rsidRDefault="00BA4B89" w:rsidP="00782A9E">
      <w:pPr>
        <w:spacing w:line="440" w:lineRule="exact"/>
        <w:ind w:firstLineChars="200" w:firstLine="560"/>
        <w:jc w:val="left"/>
        <w:rPr>
          <w:rFonts w:ascii="仿宋_GB2312"/>
          <w:sz w:val="28"/>
          <w:szCs w:val="28"/>
        </w:rPr>
      </w:pPr>
      <w:r w:rsidRPr="00782A9E">
        <w:rPr>
          <w:rFonts w:ascii="仿宋_GB2312" w:hint="eastAsia"/>
          <w:sz w:val="28"/>
          <w:szCs w:val="28"/>
        </w:rPr>
        <w:t>对照主题教育的总体要求、根本任务和具体目标，在省委高校工委、省教育厅主题教育第一巡回指导组和院党委的领导指导下，按照“早谋划、抓学习、找差距、重实效” 的指导思想，以加强理论学习为基础，以开展调查研究为载体，以深入检视问题为契机、以做好整改落实为目的，坚持密切联系实际、坚持问题导向，努力把学习教育、调查研究、检视问题、整改落实四项工作贯通起来、有机融合、统筹推进。</w:t>
      </w:r>
    </w:p>
    <w:p w:rsidR="000A1625" w:rsidRPr="00782A9E" w:rsidRDefault="000A1625" w:rsidP="00782A9E">
      <w:pPr>
        <w:spacing w:line="440" w:lineRule="exact"/>
        <w:ind w:firstLineChars="200" w:firstLine="562"/>
        <w:jc w:val="left"/>
        <w:rPr>
          <w:rFonts w:ascii="仿宋_GB2312"/>
          <w:sz w:val="28"/>
          <w:szCs w:val="28"/>
        </w:rPr>
      </w:pPr>
      <w:r w:rsidRPr="00782A9E">
        <w:rPr>
          <w:rFonts w:ascii="仿宋_GB2312" w:hint="eastAsia"/>
          <w:b/>
          <w:sz w:val="28"/>
          <w:szCs w:val="28"/>
        </w:rPr>
        <w:t>一</w:t>
      </w:r>
      <w:r w:rsidR="00BA4B89" w:rsidRPr="00782A9E">
        <w:rPr>
          <w:rFonts w:ascii="仿宋_GB2312" w:hint="eastAsia"/>
          <w:b/>
          <w:sz w:val="28"/>
          <w:szCs w:val="28"/>
        </w:rPr>
        <w:t>是</w:t>
      </w:r>
      <w:r w:rsidRPr="00782A9E">
        <w:rPr>
          <w:rFonts w:ascii="仿宋_GB2312" w:hint="eastAsia"/>
          <w:sz w:val="28"/>
          <w:szCs w:val="28"/>
        </w:rPr>
        <w:t>学习教育坚持抓早抓严抓实，入脑入心、知行合一。</w:t>
      </w:r>
      <w:r w:rsidR="00BA4B89" w:rsidRPr="00782A9E">
        <w:rPr>
          <w:rFonts w:ascii="仿宋_GB2312" w:hint="eastAsia"/>
          <w:sz w:val="28"/>
          <w:szCs w:val="28"/>
        </w:rPr>
        <w:t>及早推动成立主题教育领导小组，统筹制定总支及教工、学生支部主题教育学习计划并严格执行，同时，在理论学习、交流讨论、问题查摆、整改落实等方面以身示范，推动主题教育全面开展。</w:t>
      </w:r>
      <w:r w:rsidR="006F7725" w:rsidRPr="00782A9E">
        <w:rPr>
          <w:rFonts w:ascii="仿宋_GB2312" w:hint="eastAsia"/>
          <w:b/>
          <w:sz w:val="28"/>
          <w:szCs w:val="28"/>
        </w:rPr>
        <w:t>二是</w:t>
      </w:r>
      <w:r w:rsidR="006F7725" w:rsidRPr="00782A9E">
        <w:rPr>
          <w:rFonts w:ascii="仿宋_GB2312" w:hint="eastAsia"/>
          <w:sz w:val="28"/>
          <w:szCs w:val="28"/>
        </w:rPr>
        <w:t>调查研究坚持求真求广求效，问题导向、不走过场。坚持问题导向，找准工作症结。紧密联系学校年度中心工作，结合商旅系实际，聚焦问题短板，精心研究制定调查工作方案并开展调查活动，共收集意见建议86条，归纳整合为6类15条，达到了摸实情、谋思路的良好效果。对汇总梳理出的调查意见进行集体讨论，分析问题症结，做出综合研判，分类对照解决或提出推动改进工作的具体举措，确</w:t>
      </w:r>
      <w:r w:rsidR="006F7725" w:rsidRPr="00782A9E">
        <w:rPr>
          <w:rFonts w:ascii="仿宋_GB2312" w:hint="eastAsia"/>
          <w:sz w:val="28"/>
          <w:szCs w:val="28"/>
        </w:rPr>
        <w:lastRenderedPageBreak/>
        <w:t>保调研收集意见的落实。</w:t>
      </w:r>
      <w:r w:rsidR="006F7725" w:rsidRPr="00782A9E">
        <w:rPr>
          <w:rFonts w:ascii="仿宋_GB2312" w:hint="eastAsia"/>
          <w:b/>
          <w:sz w:val="28"/>
          <w:szCs w:val="28"/>
        </w:rPr>
        <w:t>三是</w:t>
      </w:r>
      <w:r w:rsidR="006F7725" w:rsidRPr="00782A9E">
        <w:rPr>
          <w:rFonts w:ascii="仿宋_GB2312" w:hint="eastAsia"/>
          <w:sz w:val="28"/>
          <w:szCs w:val="28"/>
        </w:rPr>
        <w:t>检视反思坚持对人对岗对职责，刀刃向内，自我革命。组织班子成员和普通党员聚焦职责找差距，“五对照”找差距。通过检视问题把问题查出来、把症结找出来、把方案提出来，坚持学习与整改并重，以解决问题来检验主题教育成果。通过检视分析，分类制定推进计划，列出清单，责任到人，深入剖析症结，强化督办落实，确保逐一整改落实到位。</w:t>
      </w:r>
      <w:r w:rsidRPr="00782A9E">
        <w:rPr>
          <w:rFonts w:ascii="仿宋_GB2312" w:hint="eastAsia"/>
          <w:b/>
          <w:sz w:val="28"/>
          <w:szCs w:val="28"/>
        </w:rPr>
        <w:t>四</w:t>
      </w:r>
      <w:r w:rsidR="006F7725" w:rsidRPr="00782A9E">
        <w:rPr>
          <w:rFonts w:ascii="仿宋_GB2312" w:hint="eastAsia"/>
          <w:b/>
          <w:sz w:val="28"/>
          <w:szCs w:val="28"/>
        </w:rPr>
        <w:t>是</w:t>
      </w:r>
      <w:r w:rsidRPr="00782A9E">
        <w:rPr>
          <w:rFonts w:ascii="仿宋_GB2312" w:hint="eastAsia"/>
          <w:sz w:val="28"/>
          <w:szCs w:val="28"/>
        </w:rPr>
        <w:t>整改落实坚持抓严抓实抓细，即查即改、全面整改。</w:t>
      </w:r>
      <w:r w:rsidR="00EE6CB5" w:rsidRPr="00782A9E">
        <w:rPr>
          <w:rFonts w:ascii="仿宋_GB2312" w:hint="eastAsia"/>
          <w:sz w:val="28"/>
          <w:szCs w:val="28"/>
        </w:rPr>
        <w:t>推动组织建设、专业建设、精神文化建设、学生管理、党员个人等进行针对性问题查摆和专项整改，</w:t>
      </w:r>
      <w:r w:rsidRPr="00782A9E">
        <w:rPr>
          <w:rFonts w:ascii="仿宋_GB2312" w:hint="eastAsia"/>
          <w:sz w:val="28"/>
          <w:szCs w:val="28"/>
        </w:rPr>
        <w:t>确保整改到位、见到成效</w:t>
      </w:r>
      <w:r w:rsidR="00BB37F2" w:rsidRPr="00782A9E">
        <w:rPr>
          <w:rFonts w:ascii="仿宋_GB2312" w:hint="eastAsia"/>
          <w:sz w:val="28"/>
          <w:szCs w:val="28"/>
        </w:rPr>
        <w:t>，推动</w:t>
      </w:r>
      <w:r w:rsidRPr="00782A9E">
        <w:rPr>
          <w:rFonts w:ascii="仿宋_GB2312" w:hint="eastAsia"/>
          <w:sz w:val="28"/>
          <w:szCs w:val="28"/>
        </w:rPr>
        <w:t>主题教育取得了扎实成效。</w:t>
      </w:r>
    </w:p>
    <w:p w:rsidR="00AB17DF" w:rsidRPr="00782A9E" w:rsidRDefault="00AB17DF" w:rsidP="00782A9E">
      <w:pPr>
        <w:tabs>
          <w:tab w:val="left" w:pos="5940"/>
        </w:tabs>
        <w:spacing w:line="440" w:lineRule="exact"/>
        <w:ind w:firstLineChars="200" w:firstLine="562"/>
        <w:rPr>
          <w:rFonts w:ascii="仿宋_GB2312"/>
          <w:b/>
          <w:sz w:val="28"/>
          <w:szCs w:val="28"/>
        </w:rPr>
      </w:pPr>
      <w:r w:rsidRPr="00782A9E">
        <w:rPr>
          <w:rFonts w:ascii="仿宋_GB2312" w:hint="eastAsia"/>
          <w:b/>
          <w:sz w:val="28"/>
          <w:szCs w:val="28"/>
        </w:rPr>
        <w:t>四、育人无声，学生管理工作卓有成效</w:t>
      </w:r>
    </w:p>
    <w:p w:rsidR="00AB17DF" w:rsidRPr="00782A9E" w:rsidRDefault="00782A9E" w:rsidP="009530B6">
      <w:pPr>
        <w:spacing w:line="440" w:lineRule="exact"/>
        <w:ind w:firstLineChars="200" w:firstLine="560"/>
        <w:rPr>
          <w:rFonts w:ascii="仿宋_GB2312"/>
          <w:sz w:val="28"/>
          <w:szCs w:val="28"/>
        </w:rPr>
      </w:pPr>
      <w:r>
        <w:rPr>
          <w:rFonts w:ascii="仿宋_GB2312" w:hint="eastAsia"/>
          <w:sz w:val="28"/>
          <w:szCs w:val="28"/>
        </w:rPr>
        <w:t>努力</w:t>
      </w:r>
      <w:r w:rsidR="00BA2D28" w:rsidRPr="00782A9E">
        <w:rPr>
          <w:rFonts w:ascii="仿宋_GB2312" w:hint="eastAsia"/>
          <w:sz w:val="28"/>
          <w:szCs w:val="28"/>
        </w:rPr>
        <w:t>贯彻“一切为了学生、为了一切学生，为了一切学生”</w:t>
      </w:r>
      <w:r>
        <w:rPr>
          <w:rFonts w:ascii="仿宋_GB2312" w:hint="eastAsia"/>
          <w:sz w:val="28"/>
          <w:szCs w:val="28"/>
        </w:rPr>
        <w:t>育人方针，推动学生管理工作</w:t>
      </w:r>
      <w:r w:rsidR="009530B6">
        <w:rPr>
          <w:rFonts w:ascii="仿宋_GB2312" w:hint="eastAsia"/>
          <w:sz w:val="28"/>
          <w:szCs w:val="28"/>
        </w:rPr>
        <w:t>有效开展：</w:t>
      </w:r>
      <w:r w:rsidR="00AB17DF" w:rsidRPr="00782A9E">
        <w:rPr>
          <w:rFonts w:ascii="仿宋_GB2312" w:hint="eastAsia"/>
          <w:b/>
          <w:sz w:val="28"/>
          <w:szCs w:val="28"/>
        </w:rPr>
        <w:t>一是</w:t>
      </w:r>
      <w:r w:rsidR="00AB17DF" w:rsidRPr="00782A9E">
        <w:rPr>
          <w:rFonts w:ascii="仿宋_GB2312" w:hint="eastAsia"/>
          <w:sz w:val="28"/>
          <w:szCs w:val="28"/>
        </w:rPr>
        <w:t>加强教育，注重管理，狠抓学生综合素质。创新学生德育工作新途径、新方法，全面提升学生综合素质；认真开展遵纪守法、文明素质、职业道德、劳动意识、安全防范等方面的教育，坚持实行日常考勤制度、定期查寝制度和请销假制度；坚持对学生进行安全和纪律教育，不定期在全系进行安全大检查，及时发现隐患，及时处理，杜绝重大安全隐患发生，共</w:t>
      </w:r>
      <w:r w:rsidR="00B02D24" w:rsidRPr="00782A9E">
        <w:rPr>
          <w:rFonts w:ascii="仿宋_GB2312" w:hint="eastAsia"/>
          <w:sz w:val="28"/>
          <w:szCs w:val="28"/>
        </w:rPr>
        <w:t>完成</w:t>
      </w:r>
      <w:r w:rsidR="00AB17DF" w:rsidRPr="00782A9E">
        <w:rPr>
          <w:rFonts w:ascii="仿宋_GB2312" w:hint="eastAsia"/>
          <w:sz w:val="28"/>
          <w:szCs w:val="28"/>
        </w:rPr>
        <w:t>学生安全教育4</w:t>
      </w:r>
      <w:r w:rsidR="00B02D24" w:rsidRPr="00782A9E">
        <w:rPr>
          <w:rFonts w:ascii="仿宋_GB2312" w:hint="eastAsia"/>
          <w:sz w:val="28"/>
          <w:szCs w:val="28"/>
        </w:rPr>
        <w:t>次</w:t>
      </w:r>
      <w:r w:rsidR="00AB17DF" w:rsidRPr="00782A9E">
        <w:rPr>
          <w:rFonts w:ascii="仿宋_GB2312" w:hint="eastAsia"/>
          <w:sz w:val="28"/>
          <w:szCs w:val="28"/>
        </w:rPr>
        <w:t>；加强心理健康教育工作。</w:t>
      </w:r>
      <w:r w:rsidR="00B02D24" w:rsidRPr="00782A9E">
        <w:rPr>
          <w:rFonts w:ascii="仿宋_GB2312" w:hint="eastAsia"/>
          <w:sz w:val="28"/>
          <w:szCs w:val="28"/>
        </w:rPr>
        <w:t>建立学生工作谈话机制、“辅导员学生联动排查”、“家校联系、反馈跟踪”等工作机制，有效掌握学生思想及心理存在波动的情况，及时</w:t>
      </w:r>
      <w:r w:rsidR="00AB17DF" w:rsidRPr="00782A9E">
        <w:rPr>
          <w:rFonts w:ascii="仿宋_GB2312" w:hint="eastAsia"/>
          <w:sz w:val="28"/>
          <w:szCs w:val="28"/>
        </w:rPr>
        <w:t>发现问题</w:t>
      </w:r>
      <w:r w:rsidR="00B02D24" w:rsidRPr="00782A9E">
        <w:rPr>
          <w:rFonts w:ascii="仿宋_GB2312" w:hint="eastAsia"/>
          <w:sz w:val="28"/>
          <w:szCs w:val="28"/>
        </w:rPr>
        <w:t>并</w:t>
      </w:r>
      <w:r w:rsidR="00AB17DF" w:rsidRPr="00782A9E">
        <w:rPr>
          <w:rFonts w:ascii="仿宋_GB2312" w:hint="eastAsia"/>
          <w:sz w:val="28"/>
          <w:szCs w:val="28"/>
        </w:rPr>
        <w:t>妥善解决</w:t>
      </w:r>
      <w:r w:rsidR="00B02D24" w:rsidRPr="00782A9E">
        <w:rPr>
          <w:rFonts w:ascii="仿宋_GB2312" w:hint="eastAsia"/>
          <w:sz w:val="28"/>
          <w:szCs w:val="28"/>
        </w:rPr>
        <w:t>。</w:t>
      </w:r>
      <w:r w:rsidR="00B02D24" w:rsidRPr="00782A9E">
        <w:rPr>
          <w:rFonts w:ascii="仿宋_GB2312" w:hint="eastAsia"/>
          <w:b/>
          <w:sz w:val="28"/>
          <w:szCs w:val="28"/>
        </w:rPr>
        <w:t>二是</w:t>
      </w:r>
      <w:r w:rsidR="00AB17DF" w:rsidRPr="00782A9E">
        <w:rPr>
          <w:rFonts w:ascii="仿宋_GB2312" w:hint="eastAsia"/>
          <w:sz w:val="28"/>
          <w:szCs w:val="28"/>
        </w:rPr>
        <w:t>狠抓学风、卫生、团课建设，营造文明向上氛围</w:t>
      </w:r>
      <w:r w:rsidR="00B02D24" w:rsidRPr="00782A9E">
        <w:rPr>
          <w:rFonts w:ascii="仿宋_GB2312" w:hint="eastAsia"/>
          <w:sz w:val="28"/>
          <w:szCs w:val="28"/>
        </w:rPr>
        <w:t>。</w:t>
      </w:r>
      <w:r w:rsidR="00AB17DF" w:rsidRPr="00782A9E">
        <w:rPr>
          <w:rFonts w:ascii="仿宋_GB2312" w:hint="eastAsia"/>
          <w:sz w:val="28"/>
          <w:szCs w:val="28"/>
        </w:rPr>
        <w:t>开展学风建设“两化”制度，形成领导班子带头抓学风，全体教师共同抓学风，学生干部做好表率，全体学生共同参与的学风建设氛围，</w:t>
      </w:r>
      <w:r w:rsidR="00B02D24" w:rsidRPr="00782A9E">
        <w:rPr>
          <w:rFonts w:ascii="仿宋_GB2312" w:hint="eastAsia"/>
          <w:sz w:val="28"/>
          <w:szCs w:val="28"/>
        </w:rPr>
        <w:t>同时，加强考纪考风的教育和管理，培养学生的诚信意识，</w:t>
      </w:r>
      <w:r w:rsidR="00AB17DF" w:rsidRPr="00782A9E">
        <w:rPr>
          <w:rFonts w:ascii="仿宋_GB2312" w:hint="eastAsia"/>
          <w:sz w:val="28"/>
          <w:szCs w:val="28"/>
        </w:rPr>
        <w:t>较好地促进了我系的学风</w:t>
      </w:r>
      <w:r w:rsidR="00B02D24" w:rsidRPr="00782A9E">
        <w:rPr>
          <w:rFonts w:ascii="仿宋_GB2312" w:hint="eastAsia"/>
          <w:sz w:val="28"/>
          <w:szCs w:val="28"/>
        </w:rPr>
        <w:t>考风考纪</w:t>
      </w:r>
      <w:r w:rsidR="00AB17DF" w:rsidRPr="00782A9E">
        <w:rPr>
          <w:rFonts w:ascii="仿宋_GB2312" w:hint="eastAsia"/>
          <w:sz w:val="28"/>
          <w:szCs w:val="28"/>
        </w:rPr>
        <w:t>建设</w:t>
      </w:r>
      <w:r w:rsidR="00B02D24" w:rsidRPr="00782A9E">
        <w:rPr>
          <w:rFonts w:ascii="仿宋_GB2312" w:hint="eastAsia"/>
          <w:sz w:val="28"/>
          <w:szCs w:val="28"/>
        </w:rPr>
        <w:t>；</w:t>
      </w:r>
      <w:r w:rsidR="00AB17DF" w:rsidRPr="00782A9E">
        <w:rPr>
          <w:rFonts w:ascii="仿宋_GB2312" w:hint="eastAsia"/>
          <w:sz w:val="28"/>
          <w:szCs w:val="28"/>
        </w:rPr>
        <w:t>建立卫生、团课活动“三个一”制度，调动了学生的积极性，增加了学生的集体荣誉感，使我系宿舍、教室卫生和班级精神风貌有了很大的转变和提高。</w:t>
      </w:r>
      <w:r w:rsidR="00B02D24" w:rsidRPr="00782A9E">
        <w:rPr>
          <w:rFonts w:ascii="仿宋_GB2312" w:hint="eastAsia"/>
          <w:b/>
          <w:sz w:val="28"/>
          <w:szCs w:val="28"/>
        </w:rPr>
        <w:t>三是</w:t>
      </w:r>
      <w:r w:rsidR="00AB17DF" w:rsidRPr="00782A9E">
        <w:rPr>
          <w:rFonts w:ascii="仿宋_GB2312" w:hint="eastAsia"/>
          <w:sz w:val="28"/>
          <w:szCs w:val="28"/>
        </w:rPr>
        <w:t>积极配合学校开展各类比赛</w:t>
      </w:r>
      <w:r w:rsidR="00BA2D28" w:rsidRPr="00782A9E">
        <w:rPr>
          <w:rFonts w:ascii="仿宋_GB2312" w:hint="eastAsia"/>
          <w:sz w:val="28"/>
          <w:szCs w:val="28"/>
        </w:rPr>
        <w:t>和社团活动、文艺活动</w:t>
      </w:r>
      <w:r w:rsidR="00AB17DF" w:rsidRPr="00782A9E">
        <w:rPr>
          <w:rFonts w:ascii="仿宋_GB2312" w:hint="eastAsia"/>
          <w:sz w:val="28"/>
          <w:szCs w:val="28"/>
        </w:rPr>
        <w:t>，培养学生的综合能力</w:t>
      </w:r>
      <w:r w:rsidR="00BA2D28" w:rsidRPr="00782A9E">
        <w:rPr>
          <w:rFonts w:ascii="仿宋_GB2312" w:hint="eastAsia"/>
          <w:sz w:val="28"/>
          <w:szCs w:val="28"/>
        </w:rPr>
        <w:t>。</w:t>
      </w:r>
      <w:r w:rsidR="00AB17DF" w:rsidRPr="00782A9E">
        <w:rPr>
          <w:rFonts w:ascii="仿宋_GB2312" w:hint="eastAsia"/>
          <w:sz w:val="28"/>
          <w:szCs w:val="28"/>
        </w:rPr>
        <w:t>取得</w:t>
      </w:r>
      <w:r w:rsidR="00BA2D28" w:rsidRPr="00782A9E">
        <w:rPr>
          <w:rFonts w:ascii="仿宋_GB2312" w:hint="eastAsia"/>
          <w:sz w:val="28"/>
          <w:szCs w:val="28"/>
        </w:rPr>
        <w:t>“2019学生手册知识竞赛”获得了第一名、</w:t>
      </w:r>
      <w:r w:rsidR="00AB17DF" w:rsidRPr="00782A9E">
        <w:rPr>
          <w:rFonts w:ascii="仿宋_GB2312" w:hint="eastAsia"/>
          <w:sz w:val="28"/>
          <w:szCs w:val="28"/>
        </w:rPr>
        <w:t>女子篮球</w:t>
      </w:r>
      <w:r w:rsidR="00BA2D28" w:rsidRPr="00782A9E">
        <w:rPr>
          <w:rFonts w:ascii="仿宋_GB2312" w:hint="eastAsia"/>
          <w:sz w:val="28"/>
          <w:szCs w:val="28"/>
        </w:rPr>
        <w:t>比赛</w:t>
      </w:r>
      <w:r w:rsidR="00AB17DF" w:rsidRPr="00782A9E">
        <w:rPr>
          <w:rFonts w:ascii="仿宋_GB2312" w:hint="eastAsia"/>
          <w:sz w:val="28"/>
          <w:szCs w:val="28"/>
        </w:rPr>
        <w:t>第二名</w:t>
      </w:r>
      <w:r w:rsidR="00BA2D28" w:rsidRPr="00782A9E">
        <w:rPr>
          <w:rFonts w:ascii="仿宋_GB2312" w:hint="eastAsia"/>
          <w:sz w:val="28"/>
          <w:szCs w:val="28"/>
        </w:rPr>
        <w:t>、</w:t>
      </w:r>
      <w:r w:rsidR="00AB17DF" w:rsidRPr="00782A9E">
        <w:rPr>
          <w:rFonts w:ascii="仿宋_GB2312" w:hint="eastAsia"/>
          <w:sz w:val="28"/>
          <w:szCs w:val="28"/>
        </w:rPr>
        <w:t>拔河比赛第三名的好成绩。</w:t>
      </w:r>
      <w:r w:rsidR="00BA2D28" w:rsidRPr="004C756E">
        <w:rPr>
          <w:rFonts w:ascii="仿宋_GB2312" w:hint="eastAsia"/>
          <w:b/>
          <w:sz w:val="28"/>
          <w:szCs w:val="28"/>
        </w:rPr>
        <w:t>四是</w:t>
      </w:r>
      <w:r w:rsidR="00AB17DF" w:rsidRPr="00782A9E">
        <w:rPr>
          <w:rFonts w:ascii="仿宋_GB2312" w:hint="eastAsia"/>
          <w:sz w:val="28"/>
          <w:szCs w:val="28"/>
        </w:rPr>
        <w:t>加强学生工作队伍建设，提高学生工作质量</w:t>
      </w:r>
      <w:r w:rsidR="00BA2D28" w:rsidRPr="00782A9E">
        <w:rPr>
          <w:rFonts w:ascii="仿宋_GB2312" w:hint="eastAsia"/>
          <w:sz w:val="28"/>
          <w:szCs w:val="28"/>
        </w:rPr>
        <w:t>。</w:t>
      </w:r>
      <w:r w:rsidR="00AB17DF" w:rsidRPr="00782A9E">
        <w:rPr>
          <w:rFonts w:ascii="仿宋_GB2312" w:hint="eastAsia"/>
          <w:sz w:val="28"/>
          <w:szCs w:val="28"/>
        </w:rPr>
        <w:t>先后举行12次学生干部培训会和经验交流</w:t>
      </w:r>
      <w:r w:rsidR="00AB17DF" w:rsidRPr="00782A9E">
        <w:rPr>
          <w:rFonts w:ascii="仿宋_GB2312" w:hint="eastAsia"/>
          <w:sz w:val="28"/>
          <w:szCs w:val="28"/>
        </w:rPr>
        <w:lastRenderedPageBreak/>
        <w:t>会，认真做好团学干部的换届选举工作</w:t>
      </w:r>
      <w:r w:rsidR="00BA2D28" w:rsidRPr="00782A9E">
        <w:rPr>
          <w:rFonts w:ascii="仿宋_GB2312" w:hint="eastAsia"/>
          <w:sz w:val="28"/>
          <w:szCs w:val="28"/>
        </w:rPr>
        <w:t>，</w:t>
      </w:r>
      <w:r w:rsidR="00AB17DF" w:rsidRPr="00782A9E">
        <w:rPr>
          <w:rFonts w:ascii="仿宋_GB2312" w:hint="eastAsia"/>
          <w:sz w:val="28"/>
          <w:szCs w:val="28"/>
        </w:rPr>
        <w:t>认真做好学生党员和入党积极分子培训和教育</w:t>
      </w:r>
      <w:r w:rsidR="00BA2D28" w:rsidRPr="00782A9E">
        <w:rPr>
          <w:rFonts w:ascii="仿宋_GB2312" w:hint="eastAsia"/>
          <w:sz w:val="28"/>
          <w:szCs w:val="28"/>
        </w:rPr>
        <w:t>工作。</w:t>
      </w:r>
      <w:r w:rsidR="00A87C30" w:rsidRPr="00782A9E">
        <w:rPr>
          <w:rFonts w:ascii="仿宋_GB2312" w:hint="eastAsia"/>
          <w:b/>
          <w:sz w:val="28"/>
          <w:szCs w:val="28"/>
        </w:rPr>
        <w:t>五是</w:t>
      </w:r>
      <w:r w:rsidR="00AB17DF" w:rsidRPr="00782A9E">
        <w:rPr>
          <w:rFonts w:ascii="仿宋_GB2312" w:hint="eastAsia"/>
          <w:sz w:val="28"/>
          <w:szCs w:val="28"/>
        </w:rPr>
        <w:t>强化“文化育人”理念，加强校园文化建设</w:t>
      </w:r>
      <w:r w:rsidR="00A87C30" w:rsidRPr="00782A9E">
        <w:rPr>
          <w:rFonts w:ascii="仿宋_GB2312" w:hint="eastAsia"/>
          <w:sz w:val="28"/>
          <w:szCs w:val="28"/>
        </w:rPr>
        <w:t>。</w:t>
      </w:r>
      <w:r w:rsidR="00AB17DF" w:rsidRPr="00782A9E">
        <w:rPr>
          <w:rFonts w:ascii="仿宋_GB2312" w:hint="eastAsia"/>
          <w:sz w:val="28"/>
          <w:szCs w:val="28"/>
        </w:rPr>
        <w:t>坚持完善“育人为本，德育为先”的教育理念，系通过丰富多彩的校园文化活动，展示学生风采，锻炼学生能力，全面提高学生的综合素质。</w:t>
      </w:r>
    </w:p>
    <w:p w:rsidR="00D70EF2" w:rsidRPr="00782A9E" w:rsidRDefault="00AB17DF" w:rsidP="00782A9E">
      <w:pPr>
        <w:tabs>
          <w:tab w:val="left" w:pos="5940"/>
        </w:tabs>
        <w:spacing w:line="440" w:lineRule="exact"/>
        <w:ind w:firstLineChars="200" w:firstLine="562"/>
        <w:rPr>
          <w:rFonts w:ascii="仿宋_GB2312" w:hAnsi="仿宋" w:cs="仿宋"/>
          <w:b/>
          <w:sz w:val="28"/>
          <w:szCs w:val="28"/>
        </w:rPr>
      </w:pPr>
      <w:r w:rsidRPr="00782A9E">
        <w:rPr>
          <w:rFonts w:ascii="仿宋_GB2312" w:hint="eastAsia"/>
          <w:b/>
          <w:sz w:val="28"/>
          <w:szCs w:val="28"/>
        </w:rPr>
        <w:t>五</w:t>
      </w:r>
      <w:r w:rsidR="00EE6CB5" w:rsidRPr="00782A9E">
        <w:rPr>
          <w:rFonts w:ascii="仿宋_GB2312" w:hint="eastAsia"/>
          <w:b/>
          <w:sz w:val="28"/>
          <w:szCs w:val="28"/>
        </w:rPr>
        <w:t>、强化政治</w:t>
      </w:r>
      <w:r w:rsidR="00BB37F2" w:rsidRPr="00782A9E">
        <w:rPr>
          <w:rFonts w:ascii="仿宋_GB2312" w:hint="eastAsia"/>
          <w:b/>
          <w:sz w:val="28"/>
          <w:szCs w:val="28"/>
        </w:rPr>
        <w:t>担当</w:t>
      </w:r>
      <w:r w:rsidR="00EE6CB5" w:rsidRPr="00782A9E">
        <w:rPr>
          <w:rFonts w:ascii="仿宋_GB2312" w:hint="eastAsia"/>
          <w:b/>
          <w:sz w:val="28"/>
          <w:szCs w:val="28"/>
        </w:rPr>
        <w:t>、完成重大任务情况</w:t>
      </w:r>
    </w:p>
    <w:p w:rsidR="00D70EF2" w:rsidRPr="00782A9E" w:rsidRDefault="00D70EF2" w:rsidP="00782A9E">
      <w:pPr>
        <w:spacing w:line="440" w:lineRule="exact"/>
        <w:ind w:firstLineChars="200" w:firstLine="560"/>
        <w:jc w:val="left"/>
        <w:rPr>
          <w:rFonts w:ascii="仿宋_GB2312"/>
          <w:sz w:val="28"/>
          <w:szCs w:val="28"/>
        </w:rPr>
      </w:pPr>
      <w:r w:rsidRPr="00782A9E">
        <w:rPr>
          <w:rFonts w:ascii="仿宋_GB2312" w:hint="eastAsia"/>
          <w:sz w:val="28"/>
          <w:szCs w:val="28"/>
        </w:rPr>
        <w:t>一年来，能充分发挥</w:t>
      </w:r>
      <w:r w:rsidR="00BB37F2" w:rsidRPr="00782A9E">
        <w:rPr>
          <w:rFonts w:ascii="仿宋_GB2312" w:hint="eastAsia"/>
          <w:sz w:val="28"/>
          <w:szCs w:val="28"/>
        </w:rPr>
        <w:t>党员先锋模范作用和</w:t>
      </w:r>
      <w:r w:rsidRPr="00782A9E">
        <w:rPr>
          <w:rFonts w:ascii="仿宋_GB2312" w:hint="eastAsia"/>
          <w:sz w:val="28"/>
          <w:szCs w:val="28"/>
        </w:rPr>
        <w:t>基层党组织的战斗堡垒作用，围绕学校</w:t>
      </w:r>
      <w:r w:rsidR="00BB37F2" w:rsidRPr="00782A9E">
        <w:rPr>
          <w:rFonts w:ascii="仿宋_GB2312" w:hint="eastAsia"/>
          <w:sz w:val="28"/>
          <w:szCs w:val="28"/>
        </w:rPr>
        <w:t>“1+3+6” 中心工作扎实开展</w:t>
      </w:r>
      <w:r w:rsidRPr="00782A9E">
        <w:rPr>
          <w:rFonts w:ascii="仿宋_GB2312" w:hint="eastAsia"/>
          <w:sz w:val="28"/>
          <w:szCs w:val="28"/>
        </w:rPr>
        <w:t>有效开展工作</w:t>
      </w:r>
      <w:r w:rsidR="00BB37F2" w:rsidRPr="00782A9E">
        <w:rPr>
          <w:rFonts w:ascii="仿宋_GB2312" w:hint="eastAsia"/>
          <w:sz w:val="28"/>
          <w:szCs w:val="28"/>
        </w:rPr>
        <w:t>主要完成如下工作：</w:t>
      </w:r>
      <w:r w:rsidR="00CA3CE3" w:rsidRPr="00782A9E">
        <w:rPr>
          <w:rFonts w:ascii="仿宋_GB2312" w:hint="eastAsia"/>
          <w:b/>
          <w:sz w:val="28"/>
          <w:szCs w:val="28"/>
        </w:rPr>
        <w:t>一是</w:t>
      </w:r>
      <w:r w:rsidR="00CA3CE3" w:rsidRPr="00782A9E">
        <w:rPr>
          <w:rFonts w:ascii="仿宋_GB2312" w:hint="eastAsia"/>
          <w:sz w:val="28"/>
          <w:szCs w:val="28"/>
        </w:rPr>
        <w:t>上</w:t>
      </w:r>
      <w:r w:rsidRPr="00782A9E">
        <w:rPr>
          <w:rFonts w:ascii="仿宋_GB2312" w:hint="eastAsia"/>
          <w:sz w:val="28"/>
          <w:szCs w:val="28"/>
        </w:rPr>
        <w:t>半年</w:t>
      </w:r>
      <w:r w:rsidR="00CA3CE3" w:rsidRPr="00782A9E">
        <w:rPr>
          <w:rFonts w:ascii="仿宋_GB2312" w:hint="eastAsia"/>
          <w:sz w:val="28"/>
          <w:szCs w:val="28"/>
        </w:rPr>
        <w:t>在教务处和学校优质校建设管理办公室工作</w:t>
      </w:r>
      <w:r w:rsidRPr="00782A9E">
        <w:rPr>
          <w:rFonts w:ascii="仿宋_GB2312" w:hint="eastAsia"/>
          <w:sz w:val="28"/>
          <w:szCs w:val="28"/>
        </w:rPr>
        <w:t>，参与学院国家级优质校建设</w:t>
      </w:r>
      <w:r w:rsidR="00CA3CE3" w:rsidRPr="00782A9E">
        <w:rPr>
          <w:rFonts w:ascii="仿宋_GB2312" w:hint="eastAsia"/>
          <w:sz w:val="28"/>
          <w:szCs w:val="28"/>
        </w:rPr>
        <w:t>及验收准备工作</w:t>
      </w:r>
      <w:r w:rsidRPr="00782A9E">
        <w:rPr>
          <w:rFonts w:ascii="仿宋_GB2312" w:hint="eastAsia"/>
          <w:sz w:val="28"/>
          <w:szCs w:val="28"/>
        </w:rPr>
        <w:t>、</w:t>
      </w:r>
      <w:r w:rsidR="00CA3CE3" w:rsidRPr="00782A9E">
        <w:rPr>
          <w:rFonts w:ascii="仿宋_GB2312" w:hint="eastAsia"/>
          <w:sz w:val="28"/>
          <w:szCs w:val="28"/>
        </w:rPr>
        <w:t>国家级</w:t>
      </w:r>
      <w:r w:rsidRPr="00782A9E">
        <w:rPr>
          <w:rFonts w:ascii="仿宋_GB2312" w:hint="eastAsia"/>
          <w:sz w:val="28"/>
          <w:szCs w:val="28"/>
        </w:rPr>
        <w:t>双高校申报</w:t>
      </w:r>
      <w:r w:rsidR="00CA3CE3" w:rsidRPr="00782A9E">
        <w:rPr>
          <w:rFonts w:ascii="仿宋_GB2312" w:hint="eastAsia"/>
          <w:sz w:val="28"/>
          <w:szCs w:val="28"/>
        </w:rPr>
        <w:t>工作</w:t>
      </w:r>
      <w:r w:rsidRPr="00782A9E">
        <w:rPr>
          <w:rFonts w:ascii="仿宋_GB2312" w:hint="eastAsia"/>
          <w:sz w:val="28"/>
          <w:szCs w:val="28"/>
        </w:rPr>
        <w:t>、职教攻坚计划二期工程年度验收</w:t>
      </w:r>
      <w:r w:rsidR="00CA3CE3" w:rsidRPr="00782A9E">
        <w:rPr>
          <w:rFonts w:ascii="仿宋_GB2312" w:hint="eastAsia"/>
          <w:sz w:val="28"/>
          <w:szCs w:val="28"/>
        </w:rPr>
        <w:t>准备工作</w:t>
      </w:r>
      <w:r w:rsidRPr="00782A9E">
        <w:rPr>
          <w:rFonts w:ascii="仿宋_GB2312" w:hint="eastAsia"/>
          <w:sz w:val="28"/>
          <w:szCs w:val="28"/>
        </w:rPr>
        <w:t>、</w:t>
      </w:r>
      <w:r w:rsidR="00CA3CE3" w:rsidRPr="00782A9E">
        <w:rPr>
          <w:rFonts w:ascii="仿宋_GB2312" w:hint="eastAsia"/>
          <w:sz w:val="28"/>
          <w:szCs w:val="28"/>
        </w:rPr>
        <w:t>学校</w:t>
      </w:r>
      <w:r w:rsidRPr="00782A9E">
        <w:rPr>
          <w:rFonts w:ascii="仿宋_GB2312" w:hint="eastAsia"/>
          <w:sz w:val="28"/>
          <w:szCs w:val="28"/>
        </w:rPr>
        <w:t>2019年单独招生考试组织等重点工作</w:t>
      </w:r>
      <w:r w:rsidR="00CA3CE3" w:rsidRPr="00782A9E">
        <w:rPr>
          <w:rFonts w:ascii="仿宋_GB2312" w:hint="eastAsia"/>
          <w:sz w:val="28"/>
          <w:szCs w:val="28"/>
        </w:rPr>
        <w:t>，</w:t>
      </w:r>
      <w:r w:rsidR="000814EA" w:rsidRPr="00782A9E">
        <w:rPr>
          <w:rFonts w:ascii="仿宋_GB2312" w:hint="eastAsia"/>
          <w:sz w:val="28"/>
          <w:szCs w:val="28"/>
        </w:rPr>
        <w:t>踏踏实实、任劳任怨，</w:t>
      </w:r>
      <w:r w:rsidR="00CA3CE3" w:rsidRPr="00782A9E">
        <w:rPr>
          <w:rFonts w:ascii="仿宋_GB2312" w:hint="eastAsia"/>
          <w:sz w:val="28"/>
          <w:szCs w:val="28"/>
        </w:rPr>
        <w:t>为学校上水平，上台阶做出自己的努力</w:t>
      </w:r>
      <w:r w:rsidR="000814EA" w:rsidRPr="00782A9E">
        <w:rPr>
          <w:rFonts w:ascii="仿宋_GB2312" w:hint="eastAsia"/>
          <w:sz w:val="28"/>
          <w:szCs w:val="28"/>
        </w:rPr>
        <w:t>。</w:t>
      </w:r>
      <w:r w:rsidR="000814EA" w:rsidRPr="00782A9E">
        <w:rPr>
          <w:rFonts w:ascii="仿宋_GB2312" w:hint="eastAsia"/>
          <w:b/>
          <w:sz w:val="28"/>
          <w:szCs w:val="28"/>
        </w:rPr>
        <w:t>二是</w:t>
      </w:r>
      <w:r w:rsidR="000814EA" w:rsidRPr="00782A9E">
        <w:rPr>
          <w:rFonts w:ascii="仿宋_GB2312" w:hint="eastAsia"/>
          <w:sz w:val="28"/>
          <w:szCs w:val="28"/>
        </w:rPr>
        <w:t>以党建推动商务旅游系专业建设工作。</w:t>
      </w:r>
      <w:r w:rsidRPr="00782A9E">
        <w:rPr>
          <w:rFonts w:ascii="仿宋_GB2312" w:hint="eastAsia"/>
          <w:sz w:val="28"/>
          <w:szCs w:val="28"/>
        </w:rPr>
        <w:t>2019年商务旅游系三个专业都实现合作企业拓展签约，学生顶岗实习、教师挂职锻炼也收获更大的舞台和成效</w:t>
      </w:r>
      <w:r w:rsidR="004C69E0" w:rsidRPr="00782A9E">
        <w:rPr>
          <w:rFonts w:ascii="仿宋_GB2312" w:hint="eastAsia"/>
          <w:sz w:val="28"/>
          <w:szCs w:val="28"/>
        </w:rPr>
        <w:t>；</w:t>
      </w:r>
      <w:r w:rsidRPr="00782A9E">
        <w:rPr>
          <w:rFonts w:ascii="仿宋_GB2312" w:hint="eastAsia"/>
          <w:sz w:val="28"/>
          <w:szCs w:val="28"/>
        </w:rPr>
        <w:t>顺利召开</w:t>
      </w:r>
      <w:r w:rsidR="000814EA" w:rsidRPr="00782A9E">
        <w:rPr>
          <w:rFonts w:ascii="仿宋_GB2312" w:hint="eastAsia"/>
          <w:sz w:val="28"/>
          <w:szCs w:val="28"/>
        </w:rPr>
        <w:t>酒店与旅游管理专业群</w:t>
      </w:r>
      <w:r w:rsidRPr="00782A9E">
        <w:rPr>
          <w:rFonts w:ascii="仿宋_GB2312" w:hint="eastAsia"/>
          <w:sz w:val="28"/>
          <w:szCs w:val="28"/>
        </w:rPr>
        <w:t>教学指导委员会第3次会议，为专业发展更上一个台阶打下基础；</w:t>
      </w:r>
      <w:r w:rsidR="004C69E0" w:rsidRPr="00782A9E">
        <w:rPr>
          <w:rFonts w:ascii="仿宋_GB2312" w:hint="eastAsia"/>
          <w:sz w:val="28"/>
          <w:szCs w:val="28"/>
        </w:rPr>
        <w:t>教师、学生技能大赛取得较好成绩；实训基地建设取得新突破。</w:t>
      </w:r>
      <w:r w:rsidR="000814EA" w:rsidRPr="00782A9E">
        <w:rPr>
          <w:rFonts w:ascii="仿宋_GB2312" w:hint="eastAsia"/>
          <w:b/>
          <w:sz w:val="28"/>
          <w:szCs w:val="28"/>
        </w:rPr>
        <w:t>三是</w:t>
      </w:r>
      <w:r w:rsidRPr="00782A9E">
        <w:rPr>
          <w:rFonts w:ascii="仿宋_GB2312" w:hint="eastAsia"/>
          <w:sz w:val="28"/>
          <w:szCs w:val="28"/>
        </w:rPr>
        <w:t>做好省级文明校园创建工作</w:t>
      </w:r>
      <w:r w:rsidR="000814EA" w:rsidRPr="00782A9E">
        <w:rPr>
          <w:rFonts w:ascii="仿宋_GB2312" w:hint="eastAsia"/>
          <w:sz w:val="28"/>
          <w:szCs w:val="28"/>
        </w:rPr>
        <w:t>。</w:t>
      </w:r>
      <w:r w:rsidRPr="00782A9E">
        <w:rPr>
          <w:rFonts w:ascii="仿宋_GB2312" w:hint="eastAsia"/>
          <w:sz w:val="28"/>
          <w:szCs w:val="28"/>
        </w:rPr>
        <w:t>落实创建工作总体安排，做到动员到位、教育到位、责任到岗、落实到人</w:t>
      </w:r>
      <w:r w:rsidR="000814EA" w:rsidRPr="00782A9E">
        <w:rPr>
          <w:rFonts w:ascii="仿宋_GB2312" w:hint="eastAsia"/>
          <w:sz w:val="28"/>
          <w:szCs w:val="28"/>
        </w:rPr>
        <w:t>，推动商务旅游系</w:t>
      </w:r>
      <w:r w:rsidRPr="00782A9E">
        <w:rPr>
          <w:rFonts w:ascii="仿宋_GB2312" w:hint="eastAsia"/>
          <w:sz w:val="28"/>
          <w:szCs w:val="28"/>
        </w:rPr>
        <w:t>办公环境、学生宿舍卫生、卫生区环境</w:t>
      </w:r>
      <w:r w:rsidR="000814EA" w:rsidRPr="00782A9E">
        <w:rPr>
          <w:rFonts w:ascii="仿宋_GB2312" w:hint="eastAsia"/>
          <w:sz w:val="28"/>
          <w:szCs w:val="28"/>
        </w:rPr>
        <w:t>的全面改善和师生精神文明全面提高。</w:t>
      </w:r>
      <w:r w:rsidR="000814EA" w:rsidRPr="00782A9E">
        <w:rPr>
          <w:rFonts w:ascii="仿宋_GB2312" w:hint="eastAsia"/>
          <w:b/>
          <w:sz w:val="28"/>
          <w:szCs w:val="28"/>
        </w:rPr>
        <w:t>四是</w:t>
      </w:r>
      <w:r w:rsidRPr="00782A9E">
        <w:rPr>
          <w:rFonts w:ascii="仿宋_GB2312" w:hint="eastAsia"/>
          <w:sz w:val="28"/>
          <w:szCs w:val="28"/>
        </w:rPr>
        <w:t>认真落实与息县对口脱贫帮扶工作</w:t>
      </w:r>
      <w:r w:rsidR="000814EA" w:rsidRPr="00782A9E">
        <w:rPr>
          <w:rFonts w:ascii="仿宋_GB2312" w:hint="eastAsia"/>
          <w:sz w:val="28"/>
          <w:szCs w:val="28"/>
        </w:rPr>
        <w:t>，2</w:t>
      </w:r>
      <w:r w:rsidRPr="00782A9E">
        <w:rPr>
          <w:rFonts w:ascii="仿宋_GB2312" w:hint="eastAsia"/>
          <w:sz w:val="28"/>
          <w:szCs w:val="28"/>
        </w:rPr>
        <w:t>019年共派出教师14人次，学生35人次与息县息州宾馆、息县森林公园、息国故城遗址开展对口帮扶活动，得到息县领导的表扬和肯定</w:t>
      </w:r>
      <w:bookmarkStart w:id="0" w:name="bookmark11"/>
      <w:r w:rsidR="004C69E0" w:rsidRPr="00782A9E">
        <w:rPr>
          <w:rFonts w:ascii="仿宋_GB2312" w:hint="eastAsia"/>
          <w:sz w:val="28"/>
          <w:szCs w:val="28"/>
        </w:rPr>
        <w:t>。</w:t>
      </w:r>
      <w:r w:rsidR="004C69E0" w:rsidRPr="00782A9E">
        <w:rPr>
          <w:rFonts w:ascii="仿宋_GB2312" w:hint="eastAsia"/>
          <w:b/>
          <w:sz w:val="28"/>
          <w:szCs w:val="28"/>
        </w:rPr>
        <w:t>五是</w:t>
      </w:r>
      <w:r w:rsidR="004C69E0" w:rsidRPr="00782A9E">
        <w:rPr>
          <w:rFonts w:ascii="仿宋_GB2312" w:hint="eastAsia"/>
          <w:sz w:val="28"/>
          <w:szCs w:val="28"/>
        </w:rPr>
        <w:t>社会服务和志愿者服务工作。</w:t>
      </w:r>
      <w:r w:rsidRPr="00782A9E">
        <w:rPr>
          <w:rFonts w:ascii="仿宋_GB2312" w:hint="eastAsia"/>
          <w:sz w:val="28"/>
          <w:szCs w:val="28"/>
        </w:rPr>
        <w:t>助力第十一届少数民族运动会，组织教师为郑州人民广播电台开展公务礼仪规范专题培训，为郑东新区民运会志愿者进行礼仪培训指导；组织学生志愿者93名为少数民族运动会提供安全检查、酒店服务和旅游讲解志愿服务，受到了少数民族代表们的一致好评。</w:t>
      </w:r>
      <w:r w:rsidR="004C69E0" w:rsidRPr="00782A9E">
        <w:rPr>
          <w:rFonts w:ascii="仿宋_GB2312" w:hint="eastAsia"/>
          <w:sz w:val="28"/>
          <w:szCs w:val="28"/>
        </w:rPr>
        <w:t>组织学生志愿者积极参与环境卫生整治、爱心敬老等志愿活动。</w:t>
      </w:r>
    </w:p>
    <w:bookmarkEnd w:id="0"/>
    <w:p w:rsidR="00D70EF2" w:rsidRPr="00782A9E" w:rsidRDefault="00A87C30" w:rsidP="00782A9E">
      <w:pPr>
        <w:tabs>
          <w:tab w:val="left" w:pos="5940"/>
        </w:tabs>
        <w:spacing w:line="440" w:lineRule="exact"/>
        <w:ind w:firstLineChars="200" w:firstLine="562"/>
        <w:rPr>
          <w:rFonts w:ascii="仿宋_GB2312"/>
          <w:b/>
          <w:sz w:val="28"/>
          <w:szCs w:val="28"/>
        </w:rPr>
      </w:pPr>
      <w:r w:rsidRPr="00782A9E">
        <w:rPr>
          <w:rFonts w:ascii="仿宋_GB2312" w:hint="eastAsia"/>
          <w:b/>
          <w:sz w:val="28"/>
          <w:szCs w:val="28"/>
        </w:rPr>
        <w:t>六</w:t>
      </w:r>
      <w:r w:rsidR="00D70EF2" w:rsidRPr="00782A9E">
        <w:rPr>
          <w:rFonts w:ascii="仿宋_GB2312" w:hint="eastAsia"/>
          <w:b/>
          <w:sz w:val="28"/>
          <w:szCs w:val="28"/>
        </w:rPr>
        <w:t>、廉洁自律</w:t>
      </w:r>
      <w:r w:rsidRPr="00782A9E">
        <w:rPr>
          <w:rFonts w:ascii="仿宋_GB2312" w:hint="eastAsia"/>
          <w:b/>
          <w:sz w:val="28"/>
          <w:szCs w:val="28"/>
        </w:rPr>
        <w:t>，推动反腐倡廉全面落实</w:t>
      </w:r>
    </w:p>
    <w:p w:rsidR="00635BF5" w:rsidRPr="00782A9E" w:rsidRDefault="00D70EF2" w:rsidP="00782A9E">
      <w:pPr>
        <w:spacing w:line="440" w:lineRule="exact"/>
        <w:ind w:firstLineChars="196" w:firstLine="549"/>
        <w:rPr>
          <w:rFonts w:ascii="仿宋_GB2312"/>
          <w:sz w:val="28"/>
          <w:szCs w:val="28"/>
        </w:rPr>
      </w:pPr>
      <w:r w:rsidRPr="00782A9E">
        <w:rPr>
          <w:rFonts w:ascii="仿宋_GB2312" w:hint="eastAsia"/>
          <w:sz w:val="28"/>
          <w:szCs w:val="28"/>
        </w:rPr>
        <w:t>习近平总书记说“正人先正己”，作为党总支书记，我带头廉洁</w:t>
      </w:r>
      <w:r w:rsidRPr="00782A9E">
        <w:rPr>
          <w:rFonts w:ascii="仿宋_GB2312" w:hint="eastAsia"/>
          <w:sz w:val="28"/>
          <w:szCs w:val="28"/>
        </w:rPr>
        <w:lastRenderedPageBreak/>
        <w:t>自律，</w:t>
      </w:r>
      <w:r w:rsidR="00635BF5" w:rsidRPr="00782A9E">
        <w:rPr>
          <w:rFonts w:ascii="仿宋_GB2312" w:hint="eastAsia"/>
          <w:sz w:val="28"/>
          <w:szCs w:val="28"/>
        </w:rPr>
        <w:t>严格遵守中央八项规定及其他各项规章制度，坚决反对四风，不存在利用名贵特产、特殊资源谋取私利等问题，如实向组织报告个人有关事项。坚持把党风廉政建设和反腐败工作作为加强新形势下党的建设的重要内容</w:t>
      </w:r>
      <w:r w:rsidR="004C756E">
        <w:rPr>
          <w:rFonts w:ascii="仿宋_GB2312" w:hint="eastAsia"/>
          <w:sz w:val="28"/>
          <w:szCs w:val="28"/>
        </w:rPr>
        <w:t>，</w:t>
      </w:r>
      <w:r w:rsidRPr="00782A9E">
        <w:rPr>
          <w:rFonts w:ascii="仿宋_GB2312" w:hint="eastAsia"/>
          <w:sz w:val="28"/>
          <w:szCs w:val="28"/>
        </w:rPr>
        <w:t>认真学习《中国共产党廉洁自律准则》《关于新形势下党内政治生活的若干准则》《中国共产党纪律处分条例》</w:t>
      </w:r>
      <w:r w:rsidR="00A87C30" w:rsidRPr="00782A9E">
        <w:rPr>
          <w:rFonts w:ascii="仿宋_GB2312" w:hint="eastAsia"/>
          <w:sz w:val="28"/>
          <w:szCs w:val="28"/>
        </w:rPr>
        <w:t>，</w:t>
      </w:r>
      <w:r w:rsidR="00635BF5" w:rsidRPr="00782A9E">
        <w:rPr>
          <w:rFonts w:ascii="仿宋_GB2312" w:hint="eastAsia"/>
          <w:sz w:val="28"/>
          <w:szCs w:val="28"/>
        </w:rPr>
        <w:t>认真落实学校《2019年党风廉政建设工作要点》，积极排查工作中的廉政风险点，通过完善防控制度，开展廉政谈话，落实廉政教育等措施，确保反腐倡廉工作的落实。一年来，商务旅游系无违反廉政纪律事件发生。</w:t>
      </w:r>
    </w:p>
    <w:p w:rsidR="00635BF5" w:rsidRPr="00782A9E" w:rsidRDefault="00635BF5" w:rsidP="00782A9E">
      <w:pPr>
        <w:tabs>
          <w:tab w:val="left" w:pos="5940"/>
        </w:tabs>
        <w:spacing w:line="440" w:lineRule="exact"/>
        <w:ind w:firstLineChars="200" w:firstLine="562"/>
        <w:rPr>
          <w:rFonts w:ascii="仿宋_GB2312"/>
          <w:b/>
          <w:sz w:val="28"/>
          <w:szCs w:val="28"/>
        </w:rPr>
      </w:pPr>
      <w:r w:rsidRPr="00782A9E">
        <w:rPr>
          <w:rFonts w:ascii="仿宋_GB2312" w:hint="eastAsia"/>
          <w:b/>
          <w:sz w:val="28"/>
          <w:szCs w:val="28"/>
        </w:rPr>
        <w:t xml:space="preserve">七、教学科研工作 </w:t>
      </w:r>
    </w:p>
    <w:p w:rsidR="008D5306" w:rsidRPr="00782A9E" w:rsidRDefault="00635BF5" w:rsidP="00782A9E">
      <w:pPr>
        <w:spacing w:line="440" w:lineRule="exact"/>
        <w:ind w:firstLineChars="196" w:firstLine="549"/>
        <w:rPr>
          <w:rFonts w:ascii="仿宋_GB2312"/>
          <w:sz w:val="28"/>
          <w:szCs w:val="28"/>
        </w:rPr>
      </w:pPr>
      <w:r w:rsidRPr="00782A9E">
        <w:rPr>
          <w:rFonts w:ascii="仿宋_GB2312" w:hint="eastAsia"/>
          <w:sz w:val="28"/>
          <w:szCs w:val="28"/>
        </w:rPr>
        <w:t>本年度，</w:t>
      </w:r>
      <w:r w:rsidR="009530B6">
        <w:rPr>
          <w:rFonts w:ascii="仿宋_GB2312" w:hint="eastAsia"/>
          <w:sz w:val="28"/>
          <w:szCs w:val="28"/>
        </w:rPr>
        <w:t>我</w:t>
      </w:r>
      <w:r w:rsidRPr="00782A9E">
        <w:rPr>
          <w:rFonts w:ascii="仿宋_GB2312" w:hint="eastAsia"/>
          <w:sz w:val="28"/>
          <w:szCs w:val="28"/>
        </w:rPr>
        <w:t>第一学期担任火箭电子18301-18302的《应用高等数学》教学工作，第二学期担任轮机工程19301-19302班《应用高等数学》教学工作。教学中能严格遵守学校教学纪律，认真备课、运用多种教学手段进行授课、批改作业并做好学生答疑工作，能认真完成教材及授课计划中要求内容，同时又能适当地对部分内容进行扩展和补充，以更好地满足部分学生升学深造需要；教学中能做到教书与育人并重，关心学生生活，关注学生成长，教学气氛较融洽，教学效果较好</w:t>
      </w:r>
      <w:r w:rsidR="008D5306" w:rsidRPr="00782A9E">
        <w:rPr>
          <w:rFonts w:ascii="仿宋_GB2312" w:hint="eastAsia"/>
          <w:sz w:val="28"/>
          <w:szCs w:val="28"/>
        </w:rPr>
        <w:t>，获得2018-2019学年“院级优质课”奖励。</w:t>
      </w:r>
    </w:p>
    <w:p w:rsidR="00635BF5" w:rsidRPr="00782A9E" w:rsidRDefault="00635BF5" w:rsidP="00782A9E">
      <w:pPr>
        <w:spacing w:line="440" w:lineRule="exact"/>
        <w:ind w:firstLineChars="196" w:firstLine="549"/>
        <w:rPr>
          <w:rFonts w:ascii="仿宋_GB2312"/>
          <w:sz w:val="28"/>
          <w:szCs w:val="28"/>
        </w:rPr>
      </w:pPr>
      <w:r w:rsidRPr="00782A9E">
        <w:rPr>
          <w:rFonts w:ascii="仿宋_GB2312" w:hint="eastAsia"/>
          <w:sz w:val="28"/>
          <w:szCs w:val="28"/>
        </w:rPr>
        <w:t>本年度，参加</w:t>
      </w:r>
      <w:r w:rsidR="008D5306" w:rsidRPr="00782A9E">
        <w:rPr>
          <w:rFonts w:ascii="仿宋_GB2312" w:hint="eastAsia"/>
          <w:sz w:val="28"/>
          <w:szCs w:val="28"/>
        </w:rPr>
        <w:t>第二十三届全国教师教育教学信息化交流活动高等教育组微课</w:t>
      </w:r>
      <w:r w:rsidR="00782A9E" w:rsidRPr="00782A9E">
        <w:rPr>
          <w:rFonts w:ascii="仿宋_GB2312" w:hint="eastAsia"/>
          <w:sz w:val="28"/>
          <w:szCs w:val="28"/>
        </w:rPr>
        <w:t>比赛并</w:t>
      </w:r>
      <w:r w:rsidR="008D5306" w:rsidRPr="00782A9E">
        <w:rPr>
          <w:rFonts w:ascii="仿宋_GB2312" w:hint="eastAsia"/>
          <w:sz w:val="28"/>
          <w:szCs w:val="28"/>
        </w:rPr>
        <w:t>二等奖，</w:t>
      </w:r>
      <w:r w:rsidRPr="00782A9E">
        <w:rPr>
          <w:rFonts w:ascii="仿宋_GB2312" w:hint="eastAsia"/>
          <w:sz w:val="28"/>
          <w:szCs w:val="28"/>
        </w:rPr>
        <w:t>参加学院组织的教师技能大赛并获二等奖</w:t>
      </w:r>
      <w:r w:rsidR="008D5306" w:rsidRPr="00782A9E">
        <w:rPr>
          <w:rFonts w:ascii="仿宋_GB2312" w:hint="eastAsia"/>
          <w:sz w:val="28"/>
          <w:szCs w:val="28"/>
        </w:rPr>
        <w:t>，</w:t>
      </w:r>
      <w:r w:rsidRPr="00782A9E">
        <w:rPr>
          <w:rFonts w:ascii="仿宋_GB2312" w:hint="eastAsia"/>
          <w:sz w:val="28"/>
          <w:szCs w:val="28"/>
        </w:rPr>
        <w:t>主持省社科联研究项目一项立项,</w:t>
      </w:r>
      <w:r w:rsidR="00782A9E" w:rsidRPr="00782A9E">
        <w:rPr>
          <w:rFonts w:ascii="仿宋_GB2312" w:hint="eastAsia"/>
          <w:sz w:val="28"/>
          <w:szCs w:val="28"/>
        </w:rPr>
        <w:t xml:space="preserve"> 主持院级教研项目一项立项，</w:t>
      </w:r>
      <w:r w:rsidRPr="00782A9E">
        <w:rPr>
          <w:rFonts w:ascii="仿宋_GB2312" w:hint="eastAsia"/>
          <w:sz w:val="28"/>
          <w:szCs w:val="28"/>
        </w:rPr>
        <w:t>主持院级科研项目一项</w:t>
      </w:r>
      <w:r w:rsidR="008D5306" w:rsidRPr="00782A9E">
        <w:rPr>
          <w:rFonts w:ascii="仿宋_GB2312" w:hint="eastAsia"/>
          <w:sz w:val="28"/>
          <w:szCs w:val="28"/>
        </w:rPr>
        <w:t>结项</w:t>
      </w:r>
      <w:r w:rsidRPr="00782A9E">
        <w:rPr>
          <w:rFonts w:ascii="仿宋_GB2312" w:hint="eastAsia"/>
          <w:sz w:val="28"/>
          <w:szCs w:val="28"/>
        </w:rPr>
        <w:t>，参与省社科联课题研究项目一项结项并获得一等奖，参与河南省教育科学“十三五”规划重点课题</w:t>
      </w:r>
      <w:r w:rsidR="008D5306" w:rsidRPr="00782A9E">
        <w:rPr>
          <w:rFonts w:ascii="仿宋_GB2312" w:hint="eastAsia"/>
          <w:sz w:val="28"/>
          <w:szCs w:val="28"/>
        </w:rPr>
        <w:t>结项</w:t>
      </w:r>
      <w:r w:rsidRPr="00782A9E">
        <w:rPr>
          <w:rFonts w:ascii="仿宋_GB2312" w:hint="eastAsia"/>
          <w:sz w:val="28"/>
          <w:szCs w:val="28"/>
        </w:rPr>
        <w:t>，参与河南省高等教育教学改革研究与实践项目一项</w:t>
      </w:r>
      <w:r w:rsidR="008D5306" w:rsidRPr="00782A9E">
        <w:rPr>
          <w:rFonts w:ascii="仿宋_GB2312" w:hint="eastAsia"/>
          <w:sz w:val="28"/>
          <w:szCs w:val="28"/>
        </w:rPr>
        <w:t>结项。</w:t>
      </w:r>
    </w:p>
    <w:p w:rsidR="00D70EF2" w:rsidRPr="00782A9E" w:rsidRDefault="008D5306" w:rsidP="00782A9E">
      <w:pPr>
        <w:tabs>
          <w:tab w:val="left" w:pos="5940"/>
        </w:tabs>
        <w:spacing w:line="440" w:lineRule="exact"/>
        <w:ind w:firstLineChars="200" w:firstLine="562"/>
        <w:rPr>
          <w:rFonts w:ascii="仿宋_GB2312"/>
          <w:b/>
          <w:sz w:val="28"/>
          <w:szCs w:val="28"/>
        </w:rPr>
      </w:pPr>
      <w:r w:rsidRPr="00782A9E">
        <w:rPr>
          <w:rFonts w:ascii="仿宋_GB2312" w:hint="eastAsia"/>
          <w:b/>
          <w:sz w:val="28"/>
          <w:szCs w:val="28"/>
        </w:rPr>
        <w:t>八</w:t>
      </w:r>
      <w:r w:rsidR="00D70EF2" w:rsidRPr="00782A9E">
        <w:rPr>
          <w:rFonts w:ascii="仿宋_GB2312" w:hint="eastAsia"/>
          <w:b/>
          <w:sz w:val="28"/>
          <w:szCs w:val="28"/>
        </w:rPr>
        <w:t>、工作反思及解决思路</w:t>
      </w:r>
    </w:p>
    <w:p w:rsidR="00782A9E" w:rsidRPr="00782A9E" w:rsidRDefault="00D70EF2" w:rsidP="00782A9E">
      <w:pPr>
        <w:spacing w:line="440" w:lineRule="exact"/>
        <w:ind w:firstLineChars="196" w:firstLine="549"/>
        <w:rPr>
          <w:rFonts w:ascii="仿宋_GB2312"/>
          <w:sz w:val="28"/>
          <w:szCs w:val="28"/>
        </w:rPr>
      </w:pPr>
      <w:r w:rsidRPr="00782A9E">
        <w:rPr>
          <w:rFonts w:ascii="仿宋_GB2312" w:hint="eastAsia"/>
          <w:sz w:val="28"/>
          <w:szCs w:val="28"/>
        </w:rPr>
        <w:t>回顾一年的工作，虽然取得了一定成绩，但也反躬自省，还存在一些问题和不足，主要表现在：</w:t>
      </w:r>
      <w:r w:rsidRPr="00782A9E">
        <w:rPr>
          <w:rFonts w:ascii="仿宋_GB2312" w:hint="eastAsia"/>
          <w:b/>
          <w:sz w:val="28"/>
          <w:szCs w:val="28"/>
        </w:rPr>
        <w:t>一是</w:t>
      </w:r>
      <w:r w:rsidRPr="00782A9E">
        <w:rPr>
          <w:rFonts w:ascii="仿宋_GB2312" w:hint="eastAsia"/>
          <w:sz w:val="28"/>
          <w:szCs w:val="28"/>
        </w:rPr>
        <w:t>理论学习不够深入、不够系统，深学细研不够，将理论学习成果转化成实际工作的具体思路和方法举措较少，运用党的创新理论和制度法规指导实践工作的能力有待提高。</w:t>
      </w:r>
      <w:r w:rsidRPr="00782A9E">
        <w:rPr>
          <w:rFonts w:ascii="仿宋_GB2312" w:hint="eastAsia"/>
          <w:b/>
          <w:sz w:val="28"/>
          <w:szCs w:val="28"/>
        </w:rPr>
        <w:t>二是</w:t>
      </w:r>
      <w:r w:rsidRPr="00782A9E">
        <w:rPr>
          <w:rFonts w:ascii="仿宋_GB2312" w:hint="eastAsia"/>
          <w:sz w:val="28"/>
          <w:szCs w:val="28"/>
        </w:rPr>
        <w:t>攻坚克难，创造性开展工作的意识不够强，在党建品牌创建上，视野和思路不够开阔，推动党建与业务工作深度融合</w:t>
      </w:r>
      <w:r w:rsidRPr="00782A9E">
        <w:rPr>
          <w:rFonts w:ascii="仿宋_GB2312" w:hint="eastAsia"/>
          <w:sz w:val="28"/>
          <w:szCs w:val="28"/>
        </w:rPr>
        <w:lastRenderedPageBreak/>
        <w:t>的招法举措不多。</w:t>
      </w:r>
      <w:r w:rsidRPr="00782A9E">
        <w:rPr>
          <w:rFonts w:ascii="仿宋_GB2312" w:hint="eastAsia"/>
          <w:b/>
          <w:sz w:val="28"/>
          <w:szCs w:val="28"/>
        </w:rPr>
        <w:t>三是</w:t>
      </w:r>
      <w:r w:rsidRPr="00782A9E">
        <w:rPr>
          <w:rFonts w:ascii="仿宋_GB2312" w:hint="eastAsia"/>
          <w:sz w:val="28"/>
          <w:szCs w:val="28"/>
        </w:rPr>
        <w:t>一抓到底的韧劲儿不足，在抓系统党建上，统筹谋划、协调推动的多，但深入基层具体指导不够，不同程度存在“靠文来文往、靠会议落实”的现象。</w:t>
      </w:r>
    </w:p>
    <w:p w:rsidR="00D70EF2" w:rsidRPr="00782A9E" w:rsidRDefault="00D70EF2" w:rsidP="00782A9E">
      <w:pPr>
        <w:spacing w:line="440" w:lineRule="exact"/>
        <w:ind w:firstLineChars="196" w:firstLine="549"/>
        <w:rPr>
          <w:rFonts w:ascii="仿宋_GB2312"/>
          <w:sz w:val="28"/>
          <w:szCs w:val="28"/>
        </w:rPr>
      </w:pPr>
      <w:r w:rsidRPr="00782A9E">
        <w:rPr>
          <w:rFonts w:ascii="仿宋_GB2312" w:hint="eastAsia"/>
          <w:sz w:val="28"/>
          <w:szCs w:val="28"/>
        </w:rPr>
        <w:t>下一步，需要在以下几个方面加以改进：</w:t>
      </w:r>
      <w:r w:rsidRPr="00782A9E">
        <w:rPr>
          <w:rFonts w:ascii="仿宋_GB2312" w:hint="eastAsia"/>
          <w:b/>
          <w:sz w:val="28"/>
          <w:szCs w:val="28"/>
        </w:rPr>
        <w:t>一是</w:t>
      </w:r>
      <w:r w:rsidRPr="00782A9E">
        <w:rPr>
          <w:rFonts w:ascii="仿宋_GB2312" w:hint="eastAsia"/>
          <w:sz w:val="28"/>
          <w:szCs w:val="28"/>
        </w:rPr>
        <w:t>学用结合促转化，增强理论指导实践能力。要在理论联系实际上下功夫，在深学细研的基础上，注重理论联系实际，善于将党的创新理论转化为具体的工作思路，善于从党的创新理论中寻找破解难题的工作方法，深入贯彻落实党的十九届四中全会精神，推动习近平新时代中国特色社会主义思想在师生中落地生根、开花结果。</w:t>
      </w:r>
      <w:r w:rsidRPr="00782A9E">
        <w:rPr>
          <w:rFonts w:ascii="仿宋_GB2312" w:hint="eastAsia"/>
          <w:b/>
          <w:sz w:val="28"/>
          <w:szCs w:val="28"/>
        </w:rPr>
        <w:t>二是</w:t>
      </w:r>
      <w:r w:rsidRPr="00782A9E">
        <w:rPr>
          <w:rFonts w:ascii="仿宋_GB2312" w:hint="eastAsia"/>
          <w:sz w:val="28"/>
          <w:szCs w:val="28"/>
        </w:rPr>
        <w:t>强化责任勇担当，增强创造性开展工作能力。坚持创新引领，进一步开阔党建工作思路，充分发挥党总支统筹谋划、协调推进、督导落实的职能作用。全力推进党支部标准化规范化建设，深入开展党建品牌创建活动，坚持和发展好以党建带动业务这一经验做法，使党建工作开展既规范有序，又紧贴工作实际需要，彰显商务旅游系特色。</w:t>
      </w:r>
      <w:r w:rsidR="00782A9E" w:rsidRPr="00782A9E">
        <w:rPr>
          <w:rFonts w:ascii="仿宋_GB2312" w:hint="eastAsia"/>
          <w:b/>
          <w:sz w:val="28"/>
          <w:szCs w:val="28"/>
        </w:rPr>
        <w:t>三</w:t>
      </w:r>
      <w:r w:rsidRPr="00782A9E">
        <w:rPr>
          <w:rFonts w:ascii="仿宋_GB2312" w:hint="eastAsia"/>
          <w:b/>
          <w:sz w:val="28"/>
          <w:szCs w:val="28"/>
        </w:rPr>
        <w:t>是</w:t>
      </w:r>
      <w:r w:rsidRPr="00782A9E">
        <w:rPr>
          <w:rFonts w:ascii="仿宋_GB2312" w:hint="eastAsia"/>
          <w:sz w:val="28"/>
          <w:szCs w:val="28"/>
        </w:rPr>
        <w:t>锲而不舍转作风，增强狠抓工作落实能力。强化斗争精神，敢于较真碰硬，勇于面对棘手问题和风险挑战，以强烈的政治责任感，推动商务旅游系融合发展和各项重点工作的落实。加强调查研究，坚持多深入基层、多深入一线，及时掌握第一手资料，了解第一手情况，为学院科学决策提供基本依据，尽力为基层解决实际问题。</w:t>
      </w:r>
    </w:p>
    <w:p w:rsidR="00D70EF2" w:rsidRPr="00782A9E" w:rsidRDefault="00D70EF2" w:rsidP="00782A9E">
      <w:pPr>
        <w:spacing w:line="440" w:lineRule="exact"/>
        <w:ind w:firstLineChars="200" w:firstLine="560"/>
        <w:rPr>
          <w:rFonts w:ascii="仿宋_GB2312" w:hAnsi="仿宋" w:cs="仿宋"/>
          <w:sz w:val="28"/>
          <w:szCs w:val="28"/>
        </w:rPr>
      </w:pPr>
      <w:r w:rsidRPr="00782A9E">
        <w:rPr>
          <w:rFonts w:ascii="仿宋_GB2312" w:hAnsi="仿宋" w:cs="仿宋" w:hint="eastAsia"/>
          <w:sz w:val="28"/>
          <w:szCs w:val="28"/>
        </w:rPr>
        <w:t xml:space="preserve">  </w:t>
      </w:r>
    </w:p>
    <w:p w:rsidR="00D70EF2" w:rsidRPr="00782A9E" w:rsidRDefault="00D70EF2" w:rsidP="00782A9E">
      <w:pPr>
        <w:spacing w:line="440" w:lineRule="exact"/>
        <w:ind w:firstLineChars="1800" w:firstLine="5040"/>
        <w:rPr>
          <w:rFonts w:ascii="仿宋_GB2312"/>
          <w:sz w:val="28"/>
          <w:szCs w:val="28"/>
        </w:rPr>
      </w:pPr>
      <w:r w:rsidRPr="00782A9E">
        <w:rPr>
          <w:rFonts w:ascii="仿宋_GB2312" w:hint="eastAsia"/>
          <w:sz w:val="28"/>
          <w:szCs w:val="28"/>
        </w:rPr>
        <w:t>述职人：李云川</w:t>
      </w:r>
    </w:p>
    <w:p w:rsidR="00D70EF2" w:rsidRPr="00782A9E" w:rsidRDefault="00D70EF2" w:rsidP="00782A9E">
      <w:pPr>
        <w:spacing w:line="440" w:lineRule="exact"/>
        <w:ind w:firstLineChars="1850" w:firstLine="5180"/>
        <w:rPr>
          <w:rFonts w:ascii="仿宋_GB2312"/>
          <w:sz w:val="28"/>
          <w:szCs w:val="28"/>
        </w:rPr>
      </w:pPr>
      <w:r w:rsidRPr="00782A9E">
        <w:rPr>
          <w:rFonts w:ascii="仿宋_GB2312" w:hint="eastAsia"/>
          <w:sz w:val="28"/>
          <w:szCs w:val="28"/>
        </w:rPr>
        <w:t>2020年</w:t>
      </w:r>
      <w:r w:rsidR="004C756E">
        <w:rPr>
          <w:rFonts w:ascii="仿宋_GB2312" w:hint="eastAsia"/>
          <w:sz w:val="28"/>
          <w:szCs w:val="28"/>
        </w:rPr>
        <w:t>3</w:t>
      </w:r>
      <w:r w:rsidRPr="00782A9E">
        <w:rPr>
          <w:rFonts w:ascii="仿宋_GB2312" w:hint="eastAsia"/>
          <w:sz w:val="28"/>
          <w:szCs w:val="28"/>
        </w:rPr>
        <w:t>月</w:t>
      </w:r>
      <w:r w:rsidR="004C756E">
        <w:rPr>
          <w:rFonts w:ascii="仿宋_GB2312" w:hint="eastAsia"/>
          <w:sz w:val="28"/>
          <w:szCs w:val="28"/>
        </w:rPr>
        <w:t>31</w:t>
      </w:r>
      <w:r w:rsidRPr="00782A9E">
        <w:rPr>
          <w:rFonts w:ascii="仿宋_GB2312" w:hint="eastAsia"/>
          <w:sz w:val="28"/>
          <w:szCs w:val="28"/>
        </w:rPr>
        <w:t>日</w:t>
      </w:r>
    </w:p>
    <w:p w:rsidR="00D70EF2" w:rsidRPr="00782A9E" w:rsidRDefault="00D70EF2" w:rsidP="00782A9E">
      <w:pPr>
        <w:spacing w:line="440" w:lineRule="exact"/>
        <w:ind w:firstLineChars="200" w:firstLine="560"/>
        <w:rPr>
          <w:rFonts w:ascii="仿宋_GB2312" w:hAnsi="仿宋" w:cs="仿宋"/>
          <w:sz w:val="28"/>
          <w:szCs w:val="28"/>
        </w:rPr>
      </w:pPr>
    </w:p>
    <w:sectPr w:rsidR="00D70EF2" w:rsidRPr="00782A9E" w:rsidSect="004358AB">
      <w:head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FE8" w:rsidRDefault="00F96FE8" w:rsidP="00C022C8">
      <w:r>
        <w:separator/>
      </w:r>
    </w:p>
  </w:endnote>
  <w:endnote w:type="continuationSeparator" w:id="1">
    <w:p w:rsidR="00F96FE8" w:rsidRDefault="00F96FE8" w:rsidP="00C02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FE8" w:rsidRDefault="00F96FE8" w:rsidP="00C022C8">
      <w:r>
        <w:separator/>
      </w:r>
    </w:p>
  </w:footnote>
  <w:footnote w:type="continuationSeparator" w:id="1">
    <w:p w:rsidR="00F96FE8" w:rsidRDefault="00F96FE8" w:rsidP="00C02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C8" w:rsidRDefault="00C022C8" w:rsidP="005035F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35D"/>
    <w:multiLevelType w:val="hybridMultilevel"/>
    <w:tmpl w:val="CF1C0D2E"/>
    <w:lvl w:ilvl="0" w:tplc="94A042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DB01FF"/>
    <w:multiLevelType w:val="hybridMultilevel"/>
    <w:tmpl w:val="D36C9496"/>
    <w:lvl w:ilvl="0" w:tplc="D2CEBF9C">
      <w:start w:val="1"/>
      <w:numFmt w:val="decimal"/>
      <w:lvlText w:val="%1、"/>
      <w:lvlJc w:val="left"/>
      <w:pPr>
        <w:ind w:left="1565" w:hanging="1005"/>
      </w:pPr>
      <w:rPr>
        <w:rFonts w:ascii="楷体_GB2312" w:eastAsia="楷体_GB2312" w:hAnsi="Times New Roman"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A7B1627"/>
    <w:multiLevelType w:val="hybridMultilevel"/>
    <w:tmpl w:val="F6B64A6E"/>
    <w:lvl w:ilvl="0" w:tplc="BAA4B5AC">
      <w:start w:val="1"/>
      <w:numFmt w:val="decimal"/>
      <w:lvlText w:val="%1、"/>
      <w:lvlJc w:val="left"/>
      <w:pPr>
        <w:ind w:left="1271" w:hanging="720"/>
      </w:pPr>
      <w:rPr>
        <w:rFonts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D31D50"/>
    <w:rsid w:val="00012765"/>
    <w:rsid w:val="00047D10"/>
    <w:rsid w:val="000723D1"/>
    <w:rsid w:val="000814EA"/>
    <w:rsid w:val="000A1625"/>
    <w:rsid w:val="000F4DC5"/>
    <w:rsid w:val="00111788"/>
    <w:rsid w:val="001714CA"/>
    <w:rsid w:val="00183046"/>
    <w:rsid w:val="001A23EF"/>
    <w:rsid w:val="0020309A"/>
    <w:rsid w:val="00261817"/>
    <w:rsid w:val="0029051B"/>
    <w:rsid w:val="002A3070"/>
    <w:rsid w:val="002B0289"/>
    <w:rsid w:val="002C45EA"/>
    <w:rsid w:val="002C46B9"/>
    <w:rsid w:val="00323B43"/>
    <w:rsid w:val="003341C7"/>
    <w:rsid w:val="003B1060"/>
    <w:rsid w:val="003D37D8"/>
    <w:rsid w:val="003F06FC"/>
    <w:rsid w:val="00404338"/>
    <w:rsid w:val="0042356A"/>
    <w:rsid w:val="004246F8"/>
    <w:rsid w:val="00426133"/>
    <w:rsid w:val="004358AB"/>
    <w:rsid w:val="004C69E0"/>
    <w:rsid w:val="004C6E77"/>
    <w:rsid w:val="004C756E"/>
    <w:rsid w:val="00502C49"/>
    <w:rsid w:val="005035FF"/>
    <w:rsid w:val="00541B5B"/>
    <w:rsid w:val="0054425C"/>
    <w:rsid w:val="00570701"/>
    <w:rsid w:val="00577FC3"/>
    <w:rsid w:val="00584EB1"/>
    <w:rsid w:val="005D311D"/>
    <w:rsid w:val="005F2A56"/>
    <w:rsid w:val="00613AC0"/>
    <w:rsid w:val="0061797B"/>
    <w:rsid w:val="00635BF5"/>
    <w:rsid w:val="00674B64"/>
    <w:rsid w:val="006F7725"/>
    <w:rsid w:val="00706796"/>
    <w:rsid w:val="007616A7"/>
    <w:rsid w:val="00782A9E"/>
    <w:rsid w:val="00783A29"/>
    <w:rsid w:val="00787EA0"/>
    <w:rsid w:val="007D42E7"/>
    <w:rsid w:val="008253F4"/>
    <w:rsid w:val="008343FF"/>
    <w:rsid w:val="00862BB6"/>
    <w:rsid w:val="00873311"/>
    <w:rsid w:val="008823CA"/>
    <w:rsid w:val="008B7726"/>
    <w:rsid w:val="008D5306"/>
    <w:rsid w:val="008F1991"/>
    <w:rsid w:val="009200A3"/>
    <w:rsid w:val="0094317C"/>
    <w:rsid w:val="00946212"/>
    <w:rsid w:val="009530B6"/>
    <w:rsid w:val="00960C44"/>
    <w:rsid w:val="009729BA"/>
    <w:rsid w:val="00974C8D"/>
    <w:rsid w:val="009942D7"/>
    <w:rsid w:val="009B3F89"/>
    <w:rsid w:val="009B4736"/>
    <w:rsid w:val="009E2CB4"/>
    <w:rsid w:val="009E30C7"/>
    <w:rsid w:val="009F2AF4"/>
    <w:rsid w:val="00A04173"/>
    <w:rsid w:val="00A14842"/>
    <w:rsid w:val="00A150AB"/>
    <w:rsid w:val="00A26209"/>
    <w:rsid w:val="00A571BA"/>
    <w:rsid w:val="00A719FF"/>
    <w:rsid w:val="00A7270B"/>
    <w:rsid w:val="00A75FAE"/>
    <w:rsid w:val="00A82B87"/>
    <w:rsid w:val="00A87C30"/>
    <w:rsid w:val="00AB17DF"/>
    <w:rsid w:val="00AB35A6"/>
    <w:rsid w:val="00AE4308"/>
    <w:rsid w:val="00AE4DCD"/>
    <w:rsid w:val="00AF0618"/>
    <w:rsid w:val="00B02D24"/>
    <w:rsid w:val="00B642A5"/>
    <w:rsid w:val="00B921F3"/>
    <w:rsid w:val="00B9706B"/>
    <w:rsid w:val="00BA2D28"/>
    <w:rsid w:val="00BA4B89"/>
    <w:rsid w:val="00BB37F2"/>
    <w:rsid w:val="00C022C8"/>
    <w:rsid w:val="00C03D3E"/>
    <w:rsid w:val="00C1603F"/>
    <w:rsid w:val="00C208F3"/>
    <w:rsid w:val="00C40290"/>
    <w:rsid w:val="00C40B12"/>
    <w:rsid w:val="00C6523E"/>
    <w:rsid w:val="00C856A5"/>
    <w:rsid w:val="00CA3CE3"/>
    <w:rsid w:val="00CD298E"/>
    <w:rsid w:val="00CE2513"/>
    <w:rsid w:val="00D22758"/>
    <w:rsid w:val="00D31D50"/>
    <w:rsid w:val="00D50081"/>
    <w:rsid w:val="00D70EF2"/>
    <w:rsid w:val="00DA41F0"/>
    <w:rsid w:val="00DC52C7"/>
    <w:rsid w:val="00DC5328"/>
    <w:rsid w:val="00DC6FB7"/>
    <w:rsid w:val="00DE1E6F"/>
    <w:rsid w:val="00DE39A9"/>
    <w:rsid w:val="00E1063F"/>
    <w:rsid w:val="00E20411"/>
    <w:rsid w:val="00E30DCE"/>
    <w:rsid w:val="00E31BCA"/>
    <w:rsid w:val="00E51B8A"/>
    <w:rsid w:val="00E86D2F"/>
    <w:rsid w:val="00EE6CB5"/>
    <w:rsid w:val="00EF21C6"/>
    <w:rsid w:val="00EF6285"/>
    <w:rsid w:val="00F60743"/>
    <w:rsid w:val="00F65942"/>
    <w:rsid w:val="00F76367"/>
    <w:rsid w:val="00F96FE8"/>
    <w:rsid w:val="00FA447E"/>
    <w:rsid w:val="00FA6BCB"/>
    <w:rsid w:val="00FA7FF7"/>
    <w:rsid w:val="00FB0E7F"/>
    <w:rsid w:val="00FD1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C7"/>
    <w:pPr>
      <w:widowControl w:val="0"/>
      <w:spacing w:after="0" w:line="240" w:lineRule="auto"/>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E6F"/>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C022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22C8"/>
    <w:rPr>
      <w:rFonts w:ascii="Times New Roman" w:eastAsia="仿宋_GB2312" w:hAnsi="Times New Roman" w:cs="Times New Roman"/>
      <w:kern w:val="2"/>
      <w:sz w:val="18"/>
      <w:szCs w:val="18"/>
    </w:rPr>
  </w:style>
  <w:style w:type="paragraph" w:styleId="a5">
    <w:name w:val="footer"/>
    <w:basedOn w:val="a"/>
    <w:link w:val="Char0"/>
    <w:uiPriority w:val="99"/>
    <w:unhideWhenUsed/>
    <w:rsid w:val="00C022C8"/>
    <w:pPr>
      <w:tabs>
        <w:tab w:val="center" w:pos="4153"/>
        <w:tab w:val="right" w:pos="8306"/>
      </w:tabs>
      <w:snapToGrid w:val="0"/>
      <w:jc w:val="left"/>
    </w:pPr>
    <w:rPr>
      <w:sz w:val="18"/>
      <w:szCs w:val="18"/>
    </w:rPr>
  </w:style>
  <w:style w:type="character" w:customStyle="1" w:styleId="Char0">
    <w:name w:val="页脚 Char"/>
    <w:basedOn w:val="a0"/>
    <w:link w:val="a5"/>
    <w:uiPriority w:val="99"/>
    <w:rsid w:val="00C022C8"/>
    <w:rPr>
      <w:rFonts w:ascii="Times New Roman" w:eastAsia="仿宋_GB2312" w:hAnsi="Times New Roman" w:cs="Times New Roman"/>
      <w:kern w:val="2"/>
      <w:sz w:val="18"/>
      <w:szCs w:val="18"/>
    </w:rPr>
  </w:style>
  <w:style w:type="paragraph" w:styleId="a6">
    <w:name w:val="List Paragraph"/>
    <w:basedOn w:val="a"/>
    <w:uiPriority w:val="34"/>
    <w:qFormat/>
    <w:rsid w:val="00706796"/>
    <w:pPr>
      <w:ind w:firstLineChars="200" w:firstLine="420"/>
    </w:pPr>
  </w:style>
  <w:style w:type="paragraph" w:styleId="a7">
    <w:name w:val="Balloon Text"/>
    <w:basedOn w:val="a"/>
    <w:link w:val="Char1"/>
    <w:uiPriority w:val="99"/>
    <w:semiHidden/>
    <w:unhideWhenUsed/>
    <w:rsid w:val="00012765"/>
    <w:rPr>
      <w:sz w:val="18"/>
      <w:szCs w:val="18"/>
    </w:rPr>
  </w:style>
  <w:style w:type="character" w:customStyle="1" w:styleId="Char1">
    <w:name w:val="批注框文本 Char"/>
    <w:basedOn w:val="a0"/>
    <w:link w:val="a7"/>
    <w:uiPriority w:val="99"/>
    <w:semiHidden/>
    <w:rsid w:val="00012765"/>
    <w:rPr>
      <w:rFonts w:ascii="Times New Roman" w:eastAsia="仿宋_GB2312" w:hAnsi="Times New Roman" w:cs="Times New Roman"/>
      <w:kern w:val="2"/>
      <w:sz w:val="18"/>
      <w:szCs w:val="18"/>
    </w:rPr>
  </w:style>
  <w:style w:type="character" w:styleId="a8">
    <w:name w:val="Hyperlink"/>
    <w:basedOn w:val="a0"/>
    <w:uiPriority w:val="99"/>
    <w:semiHidden/>
    <w:unhideWhenUsed/>
    <w:rsid w:val="002A3070"/>
    <w:rPr>
      <w:strike w:val="0"/>
      <w:dstrike w:val="0"/>
      <w:color w:val="333333"/>
      <w:u w:val="none"/>
      <w:effect w:val="none"/>
    </w:rPr>
  </w:style>
  <w:style w:type="character" w:styleId="a9">
    <w:name w:val="Strong"/>
    <w:basedOn w:val="a0"/>
    <w:uiPriority w:val="22"/>
    <w:qFormat/>
    <w:rsid w:val="000A16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27187">
      <w:bodyDiv w:val="1"/>
      <w:marLeft w:val="0"/>
      <w:marRight w:val="0"/>
      <w:marTop w:val="0"/>
      <w:marBottom w:val="0"/>
      <w:divBdr>
        <w:top w:val="none" w:sz="0" w:space="0" w:color="auto"/>
        <w:left w:val="none" w:sz="0" w:space="0" w:color="auto"/>
        <w:bottom w:val="none" w:sz="0" w:space="0" w:color="auto"/>
        <w:right w:val="none" w:sz="0" w:space="0" w:color="auto"/>
      </w:divBdr>
    </w:div>
    <w:div w:id="3681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720</Words>
  <Characters>4107</Characters>
  <Application>Microsoft Office Word</Application>
  <DocSecurity>0</DocSecurity>
  <Lines>34</Lines>
  <Paragraphs>9</Paragraphs>
  <ScaleCrop>false</ScaleCrop>
  <Company>河南交通职业技术学院</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李云川</cp:lastModifiedBy>
  <cp:revision>3</cp:revision>
  <cp:lastPrinted>2018-01-05T01:34:00Z</cp:lastPrinted>
  <dcterms:created xsi:type="dcterms:W3CDTF">2020-04-01T15:02:00Z</dcterms:created>
  <dcterms:modified xsi:type="dcterms:W3CDTF">2020-04-02T03:38:00Z</dcterms:modified>
</cp:coreProperties>
</file>